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4263F" w:rsidRDefault="00C4263F" w:rsidP="00D50E53">
      <w:pPr>
        <w:pStyle w:val="ad"/>
        <w:jc w:val="center"/>
        <w:rPr>
          <w:rFonts w:ascii="Times New Roman" w:hAnsi="Times New Roman" w:cs="Times New Roman"/>
          <w:sz w:val="24"/>
          <w:szCs w:val="24"/>
        </w:rPr>
      </w:pPr>
      <w:r>
        <w:rPr>
          <w:rFonts w:ascii="Times New Roman" w:hAnsi="Times New Roman" w:cs="Times New Roman"/>
          <w:sz w:val="24"/>
          <w:szCs w:val="24"/>
        </w:rPr>
        <w:t xml:space="preserve">МУНИЦИПАЛЬНЫЙ КОНТРАКТ  </w:t>
      </w:r>
    </w:p>
    <w:p w:rsidR="00D50E53" w:rsidRPr="00D50E53" w:rsidRDefault="00C4263F" w:rsidP="00D50E53">
      <w:pPr>
        <w:pStyle w:val="ad"/>
        <w:jc w:val="center"/>
        <w:rPr>
          <w:rFonts w:ascii="Times New Roman" w:hAnsi="Times New Roman" w:cs="Times New Roman"/>
          <w:sz w:val="24"/>
          <w:szCs w:val="24"/>
        </w:rPr>
      </w:pPr>
      <w:r>
        <w:rPr>
          <w:rFonts w:ascii="Times New Roman" w:hAnsi="Times New Roman" w:cs="Times New Roman"/>
          <w:sz w:val="24"/>
          <w:szCs w:val="24"/>
        </w:rPr>
        <w:t>№</w:t>
      </w:r>
      <w:r w:rsidRPr="00C4263F">
        <w:rPr>
          <w:rFonts w:ascii="Times New Roman" w:hAnsi="Times New Roman" w:cs="Times New Roman"/>
          <w:sz w:val="24"/>
          <w:szCs w:val="24"/>
        </w:rPr>
        <w:t>0144300023417000001-0188772-01</w:t>
      </w:r>
    </w:p>
    <w:p w:rsidR="00D50E53" w:rsidRPr="00D50E53" w:rsidRDefault="00D50E53" w:rsidP="00D50E53">
      <w:pPr>
        <w:pStyle w:val="ad"/>
        <w:rPr>
          <w:rFonts w:ascii="Times New Roman" w:hAnsi="Times New Roman" w:cs="Times New Roman"/>
          <w:sz w:val="24"/>
          <w:szCs w:val="24"/>
        </w:rPr>
      </w:pPr>
      <w:r w:rsidRPr="00D50E53">
        <w:rPr>
          <w:rFonts w:ascii="Times New Roman" w:hAnsi="Times New Roman" w:cs="Times New Roman"/>
          <w:sz w:val="24"/>
          <w:szCs w:val="24"/>
        </w:rPr>
        <w:t xml:space="preserve">                                                                                </w:t>
      </w:r>
      <w:r>
        <w:rPr>
          <w:rFonts w:ascii="Times New Roman" w:hAnsi="Times New Roman" w:cs="Times New Roman"/>
          <w:sz w:val="24"/>
          <w:szCs w:val="24"/>
        </w:rPr>
        <w:t xml:space="preserve">                       </w:t>
      </w:r>
      <w:r>
        <w:rPr>
          <w:rFonts w:ascii="Times New Roman" w:hAnsi="Times New Roman" w:cs="Times New Roman"/>
          <w:sz w:val="24"/>
          <w:szCs w:val="24"/>
        </w:rPr>
        <w:tab/>
        <w:t xml:space="preserve">    </w:t>
      </w:r>
      <w:r w:rsidRPr="00D50E53">
        <w:rPr>
          <w:rFonts w:ascii="Times New Roman" w:hAnsi="Times New Roman" w:cs="Times New Roman"/>
          <w:sz w:val="24"/>
          <w:szCs w:val="24"/>
        </w:rPr>
        <w:t xml:space="preserve"> </w:t>
      </w:r>
      <w:r w:rsidR="00313AB9">
        <w:rPr>
          <w:rFonts w:ascii="Times New Roman" w:hAnsi="Times New Roman" w:cs="Times New Roman"/>
          <w:sz w:val="24"/>
          <w:szCs w:val="24"/>
        </w:rPr>
        <w:t>04 августа</w:t>
      </w:r>
      <w:r w:rsidRPr="00D50E53">
        <w:rPr>
          <w:rFonts w:ascii="Times New Roman" w:hAnsi="Times New Roman" w:cs="Times New Roman"/>
          <w:sz w:val="24"/>
          <w:szCs w:val="24"/>
        </w:rPr>
        <w:t xml:space="preserve"> 2017 г. </w:t>
      </w:r>
    </w:p>
    <w:p w:rsidR="00D50E53" w:rsidRPr="00D50E53" w:rsidRDefault="00D50E53" w:rsidP="00D50E53">
      <w:pPr>
        <w:pStyle w:val="ad"/>
        <w:rPr>
          <w:rFonts w:ascii="Times New Roman" w:hAnsi="Times New Roman" w:cs="Times New Roman"/>
          <w:sz w:val="24"/>
          <w:szCs w:val="24"/>
        </w:rPr>
      </w:pPr>
    </w:p>
    <w:p w:rsidR="00D50E53" w:rsidRPr="00D50E53" w:rsidRDefault="00D50E53" w:rsidP="00EF6481">
      <w:pPr>
        <w:pStyle w:val="ad"/>
        <w:jc w:val="both"/>
        <w:rPr>
          <w:rFonts w:ascii="Times New Roman" w:hAnsi="Times New Roman" w:cs="Times New Roman"/>
          <w:sz w:val="24"/>
          <w:szCs w:val="24"/>
        </w:rPr>
      </w:pPr>
      <w:proofErr w:type="gramStart"/>
      <w:r w:rsidRPr="00D50E53">
        <w:rPr>
          <w:rFonts w:ascii="Times New Roman" w:hAnsi="Times New Roman" w:cs="Times New Roman"/>
          <w:sz w:val="24"/>
          <w:szCs w:val="24"/>
        </w:rPr>
        <w:t xml:space="preserve">Администрация Артюховского сельсовета Октябрьского района Курской области, именуемая в дальнейшем «Заказчик», в лице Главы Артюховского сельсовета Василия  Трофимовича Ковалева, действующего на основании Устава, с одной стороны и </w:t>
      </w:r>
      <w:r w:rsidR="001077C2">
        <w:rPr>
          <w:rFonts w:ascii="Times New Roman" w:hAnsi="Times New Roman" w:cs="Times New Roman"/>
          <w:sz w:val="24"/>
          <w:szCs w:val="24"/>
        </w:rPr>
        <w:t>Акционерное общество «Октябрьское дорожное эксплуатационное предприятие»</w:t>
      </w:r>
      <w:r w:rsidRPr="00D50E53">
        <w:rPr>
          <w:rFonts w:ascii="Times New Roman" w:hAnsi="Times New Roman" w:cs="Times New Roman"/>
          <w:color w:val="000000"/>
          <w:sz w:val="24"/>
          <w:szCs w:val="24"/>
        </w:rPr>
        <w:t xml:space="preserve">, именуемый в дальнейшем «Подрядчик», в </w:t>
      </w:r>
      <w:r>
        <w:rPr>
          <w:rFonts w:ascii="Times New Roman" w:hAnsi="Times New Roman" w:cs="Times New Roman"/>
          <w:color w:val="000000"/>
          <w:sz w:val="24"/>
          <w:szCs w:val="24"/>
        </w:rPr>
        <w:t>л</w:t>
      </w:r>
      <w:r w:rsidRPr="00D50E53">
        <w:rPr>
          <w:rFonts w:ascii="Times New Roman" w:hAnsi="Times New Roman" w:cs="Times New Roman"/>
          <w:color w:val="000000"/>
          <w:sz w:val="24"/>
          <w:szCs w:val="24"/>
        </w:rPr>
        <w:t>ице</w:t>
      </w:r>
      <w:r>
        <w:rPr>
          <w:rFonts w:ascii="Times New Roman" w:hAnsi="Times New Roman" w:cs="Times New Roman"/>
          <w:color w:val="000000"/>
          <w:sz w:val="24"/>
          <w:szCs w:val="24"/>
        </w:rPr>
        <w:t xml:space="preserve"> </w:t>
      </w:r>
      <w:r w:rsidR="001077C2">
        <w:rPr>
          <w:rFonts w:ascii="Times New Roman" w:hAnsi="Times New Roman" w:cs="Times New Roman"/>
          <w:color w:val="000000"/>
          <w:sz w:val="24"/>
          <w:szCs w:val="24"/>
        </w:rPr>
        <w:t>генерального директора Анатолия Вячеславовича Шелепова</w:t>
      </w:r>
      <w:r w:rsidRPr="00D50E53">
        <w:rPr>
          <w:rFonts w:ascii="Times New Roman" w:hAnsi="Times New Roman" w:cs="Times New Roman"/>
          <w:color w:val="000000"/>
          <w:sz w:val="24"/>
          <w:szCs w:val="24"/>
        </w:rPr>
        <w:t xml:space="preserve">, действующего на основании </w:t>
      </w:r>
      <w:r w:rsidR="001077C2">
        <w:rPr>
          <w:rFonts w:ascii="Times New Roman" w:hAnsi="Times New Roman" w:cs="Times New Roman"/>
          <w:color w:val="000000"/>
          <w:sz w:val="24"/>
          <w:szCs w:val="24"/>
        </w:rPr>
        <w:t>Устав</w:t>
      </w:r>
      <w:r w:rsidRPr="00D50E53">
        <w:rPr>
          <w:rFonts w:ascii="Times New Roman" w:hAnsi="Times New Roman" w:cs="Times New Roman"/>
          <w:color w:val="000000"/>
          <w:sz w:val="24"/>
          <w:szCs w:val="24"/>
        </w:rPr>
        <w:t>, с другой стороны, вместе именуемые «Стороны»,</w:t>
      </w:r>
      <w:r w:rsidR="00EF6481">
        <w:rPr>
          <w:rFonts w:ascii="Times New Roman" w:hAnsi="Times New Roman" w:cs="Times New Roman"/>
          <w:color w:val="000000"/>
          <w:sz w:val="24"/>
          <w:szCs w:val="24"/>
        </w:rPr>
        <w:t xml:space="preserve"> </w:t>
      </w:r>
      <w:r w:rsidRPr="00D50E53">
        <w:rPr>
          <w:rFonts w:ascii="Times New Roman" w:hAnsi="Times New Roman" w:cs="Times New Roman"/>
          <w:sz w:val="24"/>
          <w:szCs w:val="24"/>
        </w:rPr>
        <w:t xml:space="preserve">с соблюдением требований </w:t>
      </w:r>
      <w:r w:rsidRPr="00D50E53">
        <w:rPr>
          <w:rFonts w:ascii="Times New Roman" w:eastAsia="Times New Roman CYR" w:hAnsi="Times New Roman" w:cs="Times New Roman"/>
          <w:color w:val="000000"/>
          <w:spacing w:val="6"/>
          <w:sz w:val="24"/>
          <w:szCs w:val="24"/>
        </w:rPr>
        <w:t>Федерального закона от</w:t>
      </w:r>
      <w:proofErr w:type="gramEnd"/>
      <w:r w:rsidRPr="00D50E53">
        <w:rPr>
          <w:rFonts w:ascii="Times New Roman" w:eastAsia="Times New Roman CYR" w:hAnsi="Times New Roman" w:cs="Times New Roman"/>
          <w:color w:val="000000"/>
          <w:spacing w:val="6"/>
          <w:sz w:val="24"/>
          <w:szCs w:val="24"/>
        </w:rPr>
        <w:t xml:space="preserve"> </w:t>
      </w:r>
      <w:proofErr w:type="gramStart"/>
      <w:r w:rsidRPr="00D50E53">
        <w:rPr>
          <w:rFonts w:ascii="Times New Roman" w:eastAsia="Times New Roman CYR" w:hAnsi="Times New Roman" w:cs="Times New Roman"/>
          <w:color w:val="000000"/>
          <w:spacing w:val="6"/>
          <w:sz w:val="24"/>
          <w:szCs w:val="24"/>
        </w:rPr>
        <w:t>05.04.2013 года № 44-ФЗ «О контрактной системе в сфере закупок товаров, работ, услуг для обеспечения государственных и муниципальных нужд»</w:t>
      </w:r>
      <w:r w:rsidRPr="00D50E53">
        <w:rPr>
          <w:rFonts w:ascii="Times New Roman" w:hAnsi="Times New Roman" w:cs="Times New Roman"/>
          <w:sz w:val="24"/>
          <w:szCs w:val="24"/>
        </w:rPr>
        <w:t xml:space="preserve"> и иного законодательства Российской Федерации, путем проведения электронного аукциона среди субъектов малого предпринимательства, социально ориентированных некоммерческих организаций   </w:t>
      </w:r>
      <w:r w:rsidRPr="008F66EF">
        <w:rPr>
          <w:rFonts w:ascii="Times New Roman" w:hAnsi="Times New Roman" w:cs="Times New Roman"/>
          <w:sz w:val="24"/>
          <w:szCs w:val="24"/>
        </w:rPr>
        <w:t xml:space="preserve">(Протокол </w:t>
      </w:r>
      <w:r w:rsidR="008F66EF">
        <w:rPr>
          <w:rFonts w:ascii="Times New Roman" w:hAnsi="Times New Roman" w:cs="Times New Roman"/>
          <w:sz w:val="24"/>
          <w:szCs w:val="24"/>
        </w:rPr>
        <w:t>подведения итогов электронного аукциона</w:t>
      </w:r>
      <w:r w:rsidRPr="008F66EF">
        <w:rPr>
          <w:rFonts w:ascii="Times New Roman" w:hAnsi="Times New Roman" w:cs="Times New Roman"/>
          <w:sz w:val="24"/>
          <w:szCs w:val="24"/>
        </w:rPr>
        <w:t xml:space="preserve"> № </w:t>
      </w:r>
      <w:r w:rsidR="008F66EF">
        <w:rPr>
          <w:rFonts w:ascii="Times New Roman" w:hAnsi="Times New Roman" w:cs="Times New Roman"/>
          <w:sz w:val="24"/>
          <w:szCs w:val="24"/>
        </w:rPr>
        <w:t>2</w:t>
      </w:r>
      <w:r w:rsidRPr="008F66EF">
        <w:rPr>
          <w:rFonts w:ascii="Times New Roman" w:hAnsi="Times New Roman" w:cs="Times New Roman"/>
          <w:sz w:val="24"/>
          <w:szCs w:val="24"/>
        </w:rPr>
        <w:t xml:space="preserve"> от </w:t>
      </w:r>
      <w:r w:rsidR="008F66EF">
        <w:rPr>
          <w:rFonts w:ascii="Times New Roman" w:hAnsi="Times New Roman" w:cs="Times New Roman"/>
          <w:sz w:val="24"/>
          <w:szCs w:val="24"/>
        </w:rPr>
        <w:t>24 июля 2017</w:t>
      </w:r>
      <w:r w:rsidRPr="008F66EF">
        <w:rPr>
          <w:rFonts w:ascii="Times New Roman" w:hAnsi="Times New Roman" w:cs="Times New Roman"/>
          <w:sz w:val="24"/>
          <w:szCs w:val="24"/>
        </w:rPr>
        <w:t xml:space="preserve"> года, </w:t>
      </w:r>
      <w:r w:rsidRPr="008F66EF">
        <w:rPr>
          <w:rFonts w:ascii="Times New Roman" w:hAnsi="Times New Roman" w:cs="Times New Roman"/>
          <w:color w:val="000000"/>
          <w:sz w:val="24"/>
          <w:szCs w:val="24"/>
        </w:rPr>
        <w:t>Закупка №</w:t>
      </w:r>
      <w:r w:rsidR="008F66EF">
        <w:rPr>
          <w:rFonts w:ascii="Times New Roman" w:hAnsi="Times New Roman" w:cs="Times New Roman"/>
          <w:color w:val="000000"/>
          <w:sz w:val="24"/>
          <w:szCs w:val="24"/>
        </w:rPr>
        <w:t>0144300023417000001</w:t>
      </w:r>
      <w:r w:rsidRPr="008F66EF">
        <w:rPr>
          <w:rFonts w:ascii="Times New Roman" w:hAnsi="Times New Roman" w:cs="Times New Roman"/>
          <w:color w:val="000000"/>
          <w:sz w:val="24"/>
          <w:szCs w:val="24"/>
        </w:rPr>
        <w:t xml:space="preserve"> размещена </w:t>
      </w:r>
      <w:r w:rsidR="008F66EF">
        <w:rPr>
          <w:rFonts w:ascii="Times New Roman" w:hAnsi="Times New Roman" w:cs="Times New Roman"/>
          <w:color w:val="000000"/>
          <w:sz w:val="24"/>
          <w:szCs w:val="24"/>
        </w:rPr>
        <w:t xml:space="preserve">29 июня </w:t>
      </w:r>
      <w:r w:rsidRPr="008F66EF">
        <w:rPr>
          <w:rFonts w:ascii="Times New Roman" w:hAnsi="Times New Roman" w:cs="Times New Roman"/>
          <w:color w:val="000000"/>
          <w:sz w:val="24"/>
          <w:szCs w:val="24"/>
        </w:rPr>
        <w:t>201</w:t>
      </w:r>
      <w:r w:rsidR="008F66EF">
        <w:rPr>
          <w:rFonts w:ascii="Times New Roman" w:hAnsi="Times New Roman" w:cs="Times New Roman"/>
          <w:color w:val="000000"/>
          <w:sz w:val="24"/>
          <w:szCs w:val="24"/>
        </w:rPr>
        <w:t>7</w:t>
      </w:r>
      <w:r w:rsidRPr="008F66EF">
        <w:rPr>
          <w:rFonts w:ascii="Times New Roman" w:hAnsi="Times New Roman" w:cs="Times New Roman"/>
          <w:color w:val="000000"/>
          <w:sz w:val="24"/>
          <w:szCs w:val="24"/>
        </w:rPr>
        <w:t>г.</w:t>
      </w:r>
      <w:r w:rsidRPr="008F66EF">
        <w:rPr>
          <w:rFonts w:ascii="Times New Roman" w:hAnsi="Times New Roman" w:cs="Times New Roman"/>
          <w:sz w:val="24"/>
          <w:szCs w:val="24"/>
        </w:rPr>
        <w:t>),</w:t>
      </w:r>
      <w:r w:rsidRPr="00D50E53">
        <w:rPr>
          <w:rFonts w:ascii="Times New Roman" w:hAnsi="Times New Roman" w:cs="Times New Roman"/>
          <w:sz w:val="24"/>
          <w:szCs w:val="24"/>
        </w:rPr>
        <w:t xml:space="preserve"> заключили настоящий Муниципальный Контракт (далее по тексту - контракт</w:t>
      </w:r>
      <w:proofErr w:type="gramEnd"/>
      <w:r w:rsidRPr="00D50E53">
        <w:rPr>
          <w:rFonts w:ascii="Times New Roman" w:hAnsi="Times New Roman" w:cs="Times New Roman"/>
          <w:sz w:val="24"/>
          <w:szCs w:val="24"/>
        </w:rPr>
        <w:t>) о нижеследующем:</w:t>
      </w:r>
    </w:p>
    <w:p w:rsidR="00D50E53" w:rsidRPr="00D50E53" w:rsidRDefault="00650641" w:rsidP="00865EFF">
      <w:pPr>
        <w:pStyle w:val="ad"/>
        <w:jc w:val="center"/>
        <w:rPr>
          <w:rFonts w:ascii="Times New Roman" w:hAnsi="Times New Roman" w:cs="Times New Roman"/>
          <w:sz w:val="24"/>
          <w:szCs w:val="24"/>
        </w:rPr>
      </w:pPr>
      <w:r>
        <w:rPr>
          <w:rFonts w:ascii="Times New Roman" w:hAnsi="Times New Roman" w:cs="Times New Roman"/>
          <w:sz w:val="24"/>
          <w:szCs w:val="24"/>
        </w:rPr>
        <w:t>1.</w:t>
      </w:r>
      <w:r w:rsidR="00D50E53" w:rsidRPr="00D50E53">
        <w:rPr>
          <w:rFonts w:ascii="Times New Roman" w:hAnsi="Times New Roman" w:cs="Times New Roman"/>
          <w:sz w:val="24"/>
          <w:szCs w:val="24"/>
        </w:rPr>
        <w:t>ПРЕДМЕТ ГОСУДАРСТВЕННОГО КО</w:t>
      </w:r>
      <w:proofErr w:type="gramStart"/>
      <w:r w:rsidR="00D50E53" w:rsidRPr="00D50E53">
        <w:rPr>
          <w:rFonts w:ascii="Times New Roman" w:hAnsi="Times New Roman" w:cs="Times New Roman"/>
          <w:sz w:val="24"/>
          <w:szCs w:val="24"/>
        </w:rPr>
        <w:t>H</w:t>
      </w:r>
      <w:proofErr w:type="gramEnd"/>
      <w:r w:rsidR="00D50E53" w:rsidRPr="00D50E53">
        <w:rPr>
          <w:rFonts w:ascii="Times New Roman" w:hAnsi="Times New Roman" w:cs="Times New Roman"/>
          <w:sz w:val="24"/>
          <w:szCs w:val="24"/>
        </w:rPr>
        <w:t>ТРАКТА</w:t>
      </w:r>
    </w:p>
    <w:p w:rsidR="00D50E53" w:rsidRPr="00D50E53" w:rsidRDefault="00D50E53" w:rsidP="00D50E53">
      <w:pPr>
        <w:pStyle w:val="ad"/>
        <w:rPr>
          <w:rFonts w:ascii="Times New Roman" w:hAnsi="Times New Roman" w:cs="Times New Roman"/>
          <w:sz w:val="24"/>
          <w:szCs w:val="24"/>
        </w:rPr>
      </w:pPr>
      <w:r w:rsidRPr="00D50E53">
        <w:rPr>
          <w:rFonts w:ascii="Times New Roman" w:hAnsi="Times New Roman" w:cs="Times New Roman"/>
          <w:sz w:val="24"/>
          <w:szCs w:val="24"/>
        </w:rPr>
        <w:t xml:space="preserve">Предметом настоящего Контракта является: </w:t>
      </w:r>
    </w:p>
    <w:p w:rsidR="00D50E53" w:rsidRPr="00D50E53" w:rsidRDefault="00D50E53" w:rsidP="00EF6481">
      <w:pPr>
        <w:pStyle w:val="ad"/>
        <w:jc w:val="both"/>
        <w:rPr>
          <w:rFonts w:ascii="Times New Roman" w:hAnsi="Times New Roman" w:cs="Times New Roman"/>
          <w:sz w:val="24"/>
          <w:szCs w:val="24"/>
        </w:rPr>
      </w:pPr>
      <w:r w:rsidRPr="00D50E53">
        <w:rPr>
          <w:rFonts w:ascii="Times New Roman" w:hAnsi="Times New Roman" w:cs="Times New Roman"/>
          <w:sz w:val="24"/>
          <w:szCs w:val="24"/>
        </w:rPr>
        <w:t xml:space="preserve">Выполнение ремонтно-восстановительных работ на автодороге в д.Артюховка </w:t>
      </w:r>
      <w:r w:rsidR="00EF6481">
        <w:rPr>
          <w:rFonts w:ascii="Times New Roman" w:hAnsi="Times New Roman" w:cs="Times New Roman"/>
          <w:sz w:val="24"/>
          <w:szCs w:val="24"/>
        </w:rPr>
        <w:t>О</w:t>
      </w:r>
      <w:r w:rsidRPr="00D50E53">
        <w:rPr>
          <w:rFonts w:ascii="Times New Roman" w:hAnsi="Times New Roman" w:cs="Times New Roman"/>
          <w:sz w:val="24"/>
          <w:szCs w:val="24"/>
        </w:rPr>
        <w:t>ктябрьского района Курской области в 2017 году:</w:t>
      </w:r>
    </w:p>
    <w:p w:rsidR="00D50E53" w:rsidRPr="00D50E53" w:rsidRDefault="00D50E53" w:rsidP="00D50E53">
      <w:pPr>
        <w:pStyle w:val="ad"/>
        <w:rPr>
          <w:rFonts w:ascii="Times New Roman" w:eastAsia="Times New Roman" w:hAnsi="Times New Roman" w:cs="Times New Roman"/>
          <w:sz w:val="24"/>
          <w:szCs w:val="24"/>
        </w:rPr>
      </w:pPr>
      <w:r w:rsidRPr="00D50E53">
        <w:rPr>
          <w:rFonts w:ascii="Times New Roman" w:hAnsi="Times New Roman" w:cs="Times New Roman"/>
          <w:sz w:val="24"/>
          <w:szCs w:val="24"/>
        </w:rPr>
        <w:t xml:space="preserve"> (далее по тексту Контракта- Работы).</w:t>
      </w:r>
    </w:p>
    <w:p w:rsidR="00D50E53" w:rsidRPr="00D50E53" w:rsidRDefault="00D50E53" w:rsidP="00D50E53">
      <w:pPr>
        <w:pStyle w:val="ad"/>
        <w:rPr>
          <w:rFonts w:ascii="Times New Roman" w:eastAsia="Times New Roman" w:hAnsi="Times New Roman" w:cs="Times New Roman"/>
          <w:color w:val="FF0000"/>
          <w:sz w:val="24"/>
          <w:szCs w:val="24"/>
        </w:rPr>
      </w:pPr>
      <w:r w:rsidRPr="00D50E53">
        <w:rPr>
          <w:rFonts w:ascii="Times New Roman" w:hAnsi="Times New Roman" w:cs="Times New Roman"/>
          <w:sz w:val="24"/>
          <w:szCs w:val="24"/>
        </w:rPr>
        <w:t>Идентификационный код закупки: 173461700124146170100100010004211244</w:t>
      </w:r>
    </w:p>
    <w:p w:rsidR="00D50E53" w:rsidRPr="00D50E53" w:rsidRDefault="00D50E53" w:rsidP="00EF6481">
      <w:pPr>
        <w:pStyle w:val="ad"/>
        <w:jc w:val="both"/>
        <w:rPr>
          <w:rFonts w:ascii="Times New Roman" w:hAnsi="Times New Roman" w:cs="Times New Roman"/>
          <w:sz w:val="24"/>
          <w:szCs w:val="24"/>
        </w:rPr>
      </w:pPr>
      <w:r w:rsidRPr="00D50E53">
        <w:rPr>
          <w:rFonts w:ascii="Times New Roman" w:hAnsi="Times New Roman" w:cs="Times New Roman"/>
          <w:sz w:val="24"/>
          <w:szCs w:val="24"/>
        </w:rPr>
        <w:t xml:space="preserve">1.2. </w:t>
      </w:r>
      <w:proofErr w:type="gramStart"/>
      <w:r w:rsidRPr="00D50E53">
        <w:rPr>
          <w:rFonts w:ascii="Times New Roman" w:hAnsi="Times New Roman" w:cs="Times New Roman"/>
          <w:sz w:val="24"/>
          <w:szCs w:val="24"/>
        </w:rPr>
        <w:t>Перечень объектов (автомобильных дорог), подлежащих ремонту, указан в Приложении №1 «Техническое задание» (далее по тексту - Техническое задание),  являющимся неотъемлемой частью Контракта.</w:t>
      </w:r>
      <w:proofErr w:type="gramEnd"/>
    </w:p>
    <w:p w:rsidR="00D50E53" w:rsidRPr="00D50E53" w:rsidRDefault="00D50E53" w:rsidP="00EF6481">
      <w:pPr>
        <w:pStyle w:val="ad"/>
        <w:jc w:val="both"/>
        <w:rPr>
          <w:rFonts w:ascii="Times New Roman" w:hAnsi="Times New Roman" w:cs="Times New Roman"/>
          <w:sz w:val="24"/>
          <w:szCs w:val="24"/>
        </w:rPr>
      </w:pPr>
      <w:r w:rsidRPr="00D50E53">
        <w:rPr>
          <w:rFonts w:ascii="Times New Roman" w:hAnsi="Times New Roman" w:cs="Times New Roman"/>
          <w:sz w:val="24"/>
          <w:szCs w:val="24"/>
        </w:rPr>
        <w:t>1.3. Контроль над ходом и результатами реализации Контракта осуществляется в соответствии с принятыми сторонами обязательствами и положениями нормативных документов.</w:t>
      </w:r>
    </w:p>
    <w:p w:rsidR="00D50E53" w:rsidRPr="00D50E53" w:rsidRDefault="00D50E53" w:rsidP="00D50E53">
      <w:pPr>
        <w:pStyle w:val="ad"/>
        <w:rPr>
          <w:rFonts w:ascii="Times New Roman" w:hAnsi="Times New Roman" w:cs="Times New Roman"/>
          <w:sz w:val="24"/>
          <w:szCs w:val="24"/>
        </w:rPr>
      </w:pPr>
      <w:r w:rsidRPr="00D50E53">
        <w:rPr>
          <w:rFonts w:ascii="Times New Roman" w:hAnsi="Times New Roman" w:cs="Times New Roman"/>
          <w:sz w:val="24"/>
          <w:szCs w:val="24"/>
        </w:rPr>
        <w:t>1.4. В результате реализации Контракта Подрядчик гарантирует выполнение обязательств по объемам работ, предусмотренным настоящим Контрактом и «Техническим заданием».</w:t>
      </w:r>
    </w:p>
    <w:p w:rsidR="00D50E53" w:rsidRPr="00D50E53" w:rsidRDefault="00D50E53" w:rsidP="00EF6481">
      <w:pPr>
        <w:pStyle w:val="ad"/>
        <w:jc w:val="both"/>
        <w:rPr>
          <w:rFonts w:ascii="Times New Roman" w:hAnsi="Times New Roman" w:cs="Times New Roman"/>
          <w:sz w:val="24"/>
          <w:szCs w:val="24"/>
        </w:rPr>
      </w:pPr>
      <w:r w:rsidRPr="00D50E53">
        <w:rPr>
          <w:rFonts w:ascii="Times New Roman" w:hAnsi="Times New Roman" w:cs="Times New Roman"/>
          <w:color w:val="000000"/>
          <w:sz w:val="24"/>
          <w:szCs w:val="24"/>
        </w:rPr>
        <w:t>1.5. Гарантийный срок качества выполненных работ устанавливается – 36</w:t>
      </w:r>
      <w:r w:rsidRPr="00D50E53">
        <w:rPr>
          <w:rFonts w:ascii="Times New Roman" w:hAnsi="Times New Roman" w:cs="Times New Roman"/>
          <w:color w:val="FF0000"/>
          <w:sz w:val="24"/>
          <w:szCs w:val="24"/>
        </w:rPr>
        <w:t xml:space="preserve"> </w:t>
      </w:r>
      <w:r w:rsidRPr="00D50E53">
        <w:rPr>
          <w:rFonts w:ascii="Times New Roman" w:hAnsi="Times New Roman" w:cs="Times New Roman"/>
          <w:sz w:val="24"/>
          <w:szCs w:val="24"/>
        </w:rPr>
        <w:t>месяцев</w:t>
      </w:r>
      <w:r w:rsidRPr="00D50E53">
        <w:rPr>
          <w:rFonts w:ascii="Times New Roman" w:hAnsi="Times New Roman" w:cs="Times New Roman"/>
          <w:color w:val="000000"/>
          <w:sz w:val="24"/>
          <w:szCs w:val="24"/>
        </w:rPr>
        <w:t xml:space="preserve"> с момента приемки выполненных работ.</w:t>
      </w:r>
      <w:r w:rsidRPr="00D50E53">
        <w:rPr>
          <w:rFonts w:ascii="Times New Roman" w:hAnsi="Times New Roman" w:cs="Times New Roman"/>
          <w:sz w:val="24"/>
          <w:szCs w:val="24"/>
        </w:rPr>
        <w:t xml:space="preserve"> Продолжительность проведения работ по устранению выявленных дефектов не засчитывается в гарантийный срок.</w:t>
      </w:r>
    </w:p>
    <w:p w:rsidR="00D50E53" w:rsidRPr="00D50E53" w:rsidRDefault="00D50E53" w:rsidP="00865EFF">
      <w:pPr>
        <w:pStyle w:val="ad"/>
        <w:jc w:val="center"/>
        <w:rPr>
          <w:rFonts w:ascii="Times New Roman" w:hAnsi="Times New Roman" w:cs="Times New Roman"/>
          <w:sz w:val="24"/>
          <w:szCs w:val="24"/>
        </w:rPr>
      </w:pPr>
      <w:r w:rsidRPr="00D50E53">
        <w:rPr>
          <w:rFonts w:ascii="Times New Roman" w:hAnsi="Times New Roman" w:cs="Times New Roman"/>
          <w:sz w:val="24"/>
          <w:szCs w:val="24"/>
        </w:rPr>
        <w:t>2. ЦЕНА КОНТРАКТА</w:t>
      </w:r>
    </w:p>
    <w:p w:rsidR="00D50E53" w:rsidRPr="00D50E53" w:rsidRDefault="00D50E53" w:rsidP="00EF6481">
      <w:pPr>
        <w:pStyle w:val="ad"/>
        <w:jc w:val="both"/>
        <w:rPr>
          <w:rFonts w:ascii="Times New Roman" w:hAnsi="Times New Roman" w:cs="Times New Roman"/>
          <w:sz w:val="24"/>
          <w:szCs w:val="24"/>
        </w:rPr>
      </w:pPr>
      <w:r w:rsidRPr="00D50E53">
        <w:rPr>
          <w:rFonts w:ascii="Times New Roman" w:hAnsi="Times New Roman" w:cs="Times New Roman"/>
          <w:sz w:val="24"/>
          <w:szCs w:val="24"/>
        </w:rPr>
        <w:t xml:space="preserve">2.1. Цена настоящего Контракта составляет </w:t>
      </w:r>
      <w:r w:rsidR="00EF6481">
        <w:rPr>
          <w:rFonts w:ascii="Times New Roman" w:hAnsi="Times New Roman" w:cs="Times New Roman"/>
          <w:sz w:val="24"/>
          <w:szCs w:val="24"/>
        </w:rPr>
        <w:t>3 949 215</w:t>
      </w:r>
      <w:r w:rsidRPr="00D50E53">
        <w:rPr>
          <w:rFonts w:ascii="Times New Roman" w:hAnsi="Times New Roman" w:cs="Times New Roman"/>
          <w:sz w:val="24"/>
          <w:szCs w:val="24"/>
        </w:rPr>
        <w:t xml:space="preserve"> рублей</w:t>
      </w:r>
      <w:r w:rsidR="00EF6481">
        <w:rPr>
          <w:rFonts w:ascii="Times New Roman" w:hAnsi="Times New Roman" w:cs="Times New Roman"/>
          <w:sz w:val="24"/>
          <w:szCs w:val="24"/>
        </w:rPr>
        <w:t xml:space="preserve"> 69</w:t>
      </w:r>
      <w:r w:rsidRPr="00D50E53">
        <w:rPr>
          <w:rFonts w:ascii="Times New Roman" w:hAnsi="Times New Roman" w:cs="Times New Roman"/>
          <w:sz w:val="24"/>
          <w:szCs w:val="24"/>
        </w:rPr>
        <w:t xml:space="preserve"> копеек</w:t>
      </w:r>
      <w:r w:rsidR="00EF6481">
        <w:rPr>
          <w:rFonts w:ascii="Times New Roman" w:hAnsi="Times New Roman" w:cs="Times New Roman"/>
          <w:sz w:val="24"/>
          <w:szCs w:val="24"/>
        </w:rPr>
        <w:t xml:space="preserve"> (три миллиона девятьсот сорок девять тысяч двести пятнадцать рублей 69 копеек) </w:t>
      </w:r>
      <w:r w:rsidRPr="00D50E53">
        <w:rPr>
          <w:rFonts w:ascii="Times New Roman" w:hAnsi="Times New Roman" w:cs="Times New Roman"/>
          <w:sz w:val="24"/>
          <w:szCs w:val="24"/>
        </w:rPr>
        <w:t xml:space="preserve"> (с  НДС).</w:t>
      </w:r>
    </w:p>
    <w:p w:rsidR="00D50E53" w:rsidRPr="00D50E53" w:rsidRDefault="00D50E53" w:rsidP="00EF6481">
      <w:pPr>
        <w:pStyle w:val="ad"/>
        <w:jc w:val="both"/>
        <w:rPr>
          <w:rFonts w:ascii="Times New Roman" w:eastAsia="Times New Roman" w:hAnsi="Times New Roman" w:cs="Times New Roman"/>
          <w:sz w:val="24"/>
          <w:szCs w:val="24"/>
        </w:rPr>
      </w:pPr>
      <w:r w:rsidRPr="00D50E53">
        <w:rPr>
          <w:rFonts w:ascii="Times New Roman" w:hAnsi="Times New Roman" w:cs="Times New Roman"/>
          <w:sz w:val="24"/>
          <w:szCs w:val="24"/>
        </w:rPr>
        <w:t xml:space="preserve">         2.2. Оплата по настоящему Контракту осуществляется за счет средства бюджета Артюховского сельсовета Октябр</w:t>
      </w:r>
      <w:r w:rsidR="00EF6481">
        <w:rPr>
          <w:rFonts w:ascii="Times New Roman" w:hAnsi="Times New Roman" w:cs="Times New Roman"/>
          <w:sz w:val="24"/>
          <w:szCs w:val="24"/>
        </w:rPr>
        <w:t>ьского района Курской области (</w:t>
      </w:r>
      <w:r w:rsidRPr="00D50E53">
        <w:rPr>
          <w:rFonts w:ascii="Times New Roman" w:hAnsi="Times New Roman" w:cs="Times New Roman"/>
          <w:sz w:val="24"/>
          <w:szCs w:val="24"/>
        </w:rPr>
        <w:t>за счет средств иных межбюджетных трансфертов из бюджета Октябрьского района Курской области.)</w:t>
      </w:r>
    </w:p>
    <w:p w:rsidR="00D50E53" w:rsidRPr="00D50E53" w:rsidRDefault="00D50E53" w:rsidP="00EF6481">
      <w:pPr>
        <w:pStyle w:val="ad"/>
        <w:jc w:val="both"/>
        <w:rPr>
          <w:rFonts w:ascii="Times New Roman" w:hAnsi="Times New Roman" w:cs="Times New Roman"/>
          <w:sz w:val="24"/>
          <w:szCs w:val="24"/>
        </w:rPr>
      </w:pPr>
      <w:r w:rsidRPr="00D50E53">
        <w:rPr>
          <w:rFonts w:ascii="Times New Roman" w:hAnsi="Times New Roman" w:cs="Times New Roman"/>
          <w:sz w:val="24"/>
          <w:szCs w:val="24"/>
        </w:rPr>
        <w:t>2.3. Цена Контракта включает в себя: цену выполняемых работ, стоимость материалов, используемых при выполнении работ, транспортные расходы, расходы на доставку, а также расходы на уплату налогов, сборов, расходы на страхование, на уплату таможенных пошлин и других обязательных платежей, а также иные расходы Подрядчика, связанные с выполнением Контракта</w:t>
      </w:r>
      <w:r w:rsidR="00EF6481">
        <w:rPr>
          <w:rFonts w:ascii="Times New Roman" w:hAnsi="Times New Roman" w:cs="Times New Roman"/>
          <w:sz w:val="24"/>
          <w:szCs w:val="24"/>
        </w:rPr>
        <w:t>.</w:t>
      </w:r>
    </w:p>
    <w:p w:rsidR="00D50E53" w:rsidRPr="00D50E53" w:rsidRDefault="00D50E53" w:rsidP="00EF6481">
      <w:pPr>
        <w:pStyle w:val="ad"/>
        <w:jc w:val="both"/>
        <w:rPr>
          <w:rFonts w:ascii="Times New Roman" w:hAnsi="Times New Roman" w:cs="Times New Roman"/>
          <w:sz w:val="24"/>
          <w:szCs w:val="24"/>
        </w:rPr>
      </w:pPr>
      <w:r w:rsidRPr="00D50E53">
        <w:rPr>
          <w:rFonts w:ascii="Times New Roman" w:hAnsi="Times New Roman" w:cs="Times New Roman"/>
          <w:sz w:val="24"/>
          <w:szCs w:val="24"/>
        </w:rPr>
        <w:t xml:space="preserve">Цена настоящего Контракта является твердой и определяется на весь срок исполнения Контракта, за исключением случаев, предусмотренных в пункте 2.8. настоящего Контракта. </w:t>
      </w:r>
    </w:p>
    <w:p w:rsidR="00D50E53" w:rsidRPr="00D50E53" w:rsidRDefault="00D50E53" w:rsidP="00EF6481">
      <w:pPr>
        <w:pStyle w:val="ad"/>
        <w:jc w:val="both"/>
        <w:rPr>
          <w:rFonts w:ascii="Times New Roman" w:hAnsi="Times New Roman" w:cs="Times New Roman"/>
          <w:sz w:val="24"/>
          <w:szCs w:val="24"/>
        </w:rPr>
      </w:pPr>
      <w:r w:rsidRPr="00D50E53">
        <w:rPr>
          <w:rFonts w:ascii="Times New Roman" w:hAnsi="Times New Roman" w:cs="Times New Roman"/>
          <w:sz w:val="24"/>
          <w:szCs w:val="24"/>
        </w:rPr>
        <w:t>2.5. Выполненные работы оплачиваются Заказчиком по ценам в соответствии с заявкой (предложением) Подрядчика, поданной в ходе размещения заказа.</w:t>
      </w:r>
    </w:p>
    <w:p w:rsidR="00D50E53" w:rsidRPr="00D50E53" w:rsidRDefault="00D50E53" w:rsidP="00EF6481">
      <w:pPr>
        <w:pStyle w:val="ad"/>
        <w:jc w:val="both"/>
        <w:rPr>
          <w:rFonts w:ascii="Times New Roman" w:hAnsi="Times New Roman" w:cs="Times New Roman"/>
          <w:sz w:val="24"/>
          <w:szCs w:val="24"/>
        </w:rPr>
      </w:pPr>
      <w:r w:rsidRPr="00D50E53">
        <w:rPr>
          <w:rFonts w:ascii="Times New Roman" w:hAnsi="Times New Roman" w:cs="Times New Roman"/>
          <w:sz w:val="24"/>
          <w:szCs w:val="24"/>
        </w:rPr>
        <w:t>2.6. Для расчетов по настоящему Контракту Подрядчик передает Заказчику документы, подтверждающие выполнение работ в соответствии с п.6. настоящего Контракта.</w:t>
      </w:r>
    </w:p>
    <w:p w:rsidR="00D50E53" w:rsidRPr="00D50E53" w:rsidRDefault="00D50E53" w:rsidP="00EF6481">
      <w:pPr>
        <w:pStyle w:val="ad"/>
        <w:jc w:val="both"/>
        <w:rPr>
          <w:rFonts w:ascii="Times New Roman" w:hAnsi="Times New Roman" w:cs="Times New Roman"/>
          <w:sz w:val="24"/>
          <w:szCs w:val="24"/>
        </w:rPr>
      </w:pPr>
      <w:r w:rsidRPr="00D50E53">
        <w:rPr>
          <w:rFonts w:ascii="Times New Roman" w:hAnsi="Times New Roman" w:cs="Times New Roman"/>
          <w:sz w:val="24"/>
          <w:szCs w:val="24"/>
        </w:rPr>
        <w:lastRenderedPageBreak/>
        <w:t>2.7. Заказчик осуществляет оплату выполненных работ по настоящему Контракту в соответствии с лимитами бюджетных обязательств на текущий финансовый год, доведенными Заказчику главным распорядителем средств бюджета.</w:t>
      </w:r>
    </w:p>
    <w:p w:rsidR="00D50E53" w:rsidRPr="00D50E53" w:rsidRDefault="00D50E53" w:rsidP="00D50E53">
      <w:pPr>
        <w:pStyle w:val="ad"/>
        <w:rPr>
          <w:rFonts w:ascii="Times New Roman" w:hAnsi="Times New Roman" w:cs="Times New Roman"/>
          <w:sz w:val="24"/>
          <w:szCs w:val="24"/>
        </w:rPr>
      </w:pPr>
      <w:r w:rsidRPr="00D50E53">
        <w:rPr>
          <w:rFonts w:ascii="Times New Roman" w:hAnsi="Times New Roman" w:cs="Times New Roman"/>
          <w:i/>
          <w:sz w:val="24"/>
          <w:szCs w:val="24"/>
        </w:rPr>
        <w:t>Авансирование не предусмотрено</w:t>
      </w:r>
      <w:r w:rsidRPr="00D50E53">
        <w:rPr>
          <w:rFonts w:ascii="Times New Roman" w:hAnsi="Times New Roman" w:cs="Times New Roman"/>
          <w:sz w:val="24"/>
          <w:szCs w:val="24"/>
        </w:rPr>
        <w:t xml:space="preserve">. </w:t>
      </w:r>
    </w:p>
    <w:p w:rsidR="00D50E53" w:rsidRPr="00D50E53" w:rsidRDefault="00D50E53" w:rsidP="00EF6481">
      <w:pPr>
        <w:pStyle w:val="ad"/>
        <w:jc w:val="both"/>
        <w:rPr>
          <w:rFonts w:ascii="Times New Roman" w:hAnsi="Times New Roman" w:cs="Times New Roman"/>
          <w:sz w:val="24"/>
          <w:szCs w:val="24"/>
        </w:rPr>
      </w:pPr>
      <w:r w:rsidRPr="00D50E53">
        <w:rPr>
          <w:rStyle w:val="1"/>
          <w:rFonts w:ascii="Times New Roman" w:hAnsi="Times New Roman" w:cs="Times New Roman"/>
          <w:sz w:val="24"/>
          <w:szCs w:val="24"/>
        </w:rPr>
        <w:t xml:space="preserve">Оплата производится </w:t>
      </w:r>
      <w:r w:rsidRPr="00D50E53">
        <w:rPr>
          <w:rFonts w:ascii="Times New Roman" w:hAnsi="Times New Roman" w:cs="Times New Roman"/>
          <w:sz w:val="24"/>
          <w:szCs w:val="24"/>
        </w:rPr>
        <w:t xml:space="preserve">по безналичному расчету с расчетного счета Заказчика на расчетный счет Подрядчика. </w:t>
      </w:r>
      <w:proofErr w:type="gramStart"/>
      <w:r w:rsidRPr="00D50E53">
        <w:rPr>
          <w:rFonts w:ascii="Times New Roman" w:hAnsi="Times New Roman" w:cs="Times New Roman"/>
          <w:sz w:val="24"/>
          <w:szCs w:val="24"/>
        </w:rPr>
        <w:t>Оплата осуществляется по факту выполнения работ в полном объеме в течение 15 (пятнадцати) рабочих дней после подписания Заказчиком документа о приемке выполненных работ, на основании счета и надлежащим образом оформленных финансовых документов, в том числе на основании  акта о приемке  выполненных работ, справки о стоимости выполненных работ, оформленных в установленном порядке.</w:t>
      </w:r>
      <w:proofErr w:type="gramEnd"/>
      <w:r w:rsidRPr="00D50E53">
        <w:rPr>
          <w:rFonts w:ascii="Times New Roman" w:hAnsi="Times New Roman" w:cs="Times New Roman"/>
          <w:sz w:val="24"/>
          <w:szCs w:val="24"/>
        </w:rPr>
        <w:t xml:space="preserve"> КБК 001040977200П1424244.</w:t>
      </w:r>
    </w:p>
    <w:p w:rsidR="00D50E53" w:rsidRPr="00D50E53" w:rsidRDefault="00D50E53" w:rsidP="00EF6481">
      <w:pPr>
        <w:pStyle w:val="ad"/>
        <w:jc w:val="both"/>
        <w:rPr>
          <w:rFonts w:ascii="Times New Roman" w:eastAsia="SimSun" w:hAnsi="Times New Roman" w:cs="Times New Roman"/>
          <w:sz w:val="24"/>
          <w:szCs w:val="24"/>
        </w:rPr>
      </w:pPr>
      <w:r w:rsidRPr="00D50E53">
        <w:rPr>
          <w:rFonts w:ascii="Times New Roman" w:eastAsia="Times New Roman CYR" w:hAnsi="Times New Roman" w:cs="Times New Roman"/>
          <w:color w:val="000000"/>
          <w:sz w:val="24"/>
          <w:szCs w:val="24"/>
        </w:rPr>
        <w:t xml:space="preserve">2.8. </w:t>
      </w:r>
      <w:r w:rsidRPr="00D50E53">
        <w:rPr>
          <w:rFonts w:ascii="Times New Roman" w:eastAsia="SimSun" w:hAnsi="Times New Roman" w:cs="Times New Roman"/>
          <w:sz w:val="24"/>
          <w:szCs w:val="24"/>
        </w:rPr>
        <w:t>Изменение цены Контракта при его исполнении не допускается, за исключением ее изменения по соглашению сторон в следующих случаях:</w:t>
      </w:r>
    </w:p>
    <w:p w:rsidR="00D50E53" w:rsidRPr="00D50E53" w:rsidRDefault="00D50E53" w:rsidP="00D50E53">
      <w:pPr>
        <w:pStyle w:val="ad"/>
        <w:rPr>
          <w:rFonts w:ascii="Times New Roman" w:hAnsi="Times New Roman" w:cs="Times New Roman"/>
          <w:sz w:val="24"/>
          <w:szCs w:val="24"/>
        </w:rPr>
      </w:pPr>
      <w:r w:rsidRPr="00D50E53">
        <w:rPr>
          <w:rFonts w:ascii="Times New Roman" w:hAnsi="Times New Roman" w:cs="Times New Roman"/>
          <w:sz w:val="24"/>
          <w:szCs w:val="24"/>
        </w:rPr>
        <w:t>2.8.1. При снижении цены Контракта без изменения предусмотренных Контрактом объема работы качества выполняемой работы и иных условий контракта.</w:t>
      </w:r>
    </w:p>
    <w:p w:rsidR="00D50E53" w:rsidRPr="00D50E53" w:rsidRDefault="00D50E53" w:rsidP="00EF6481">
      <w:pPr>
        <w:pStyle w:val="ad"/>
        <w:jc w:val="both"/>
        <w:rPr>
          <w:rFonts w:ascii="Times New Roman" w:eastAsia="Calibri" w:hAnsi="Times New Roman" w:cs="Times New Roman"/>
          <w:sz w:val="24"/>
          <w:szCs w:val="24"/>
        </w:rPr>
      </w:pPr>
      <w:r w:rsidRPr="00D50E53">
        <w:rPr>
          <w:rFonts w:ascii="Times New Roman" w:eastAsia="Calibri" w:hAnsi="Times New Roman" w:cs="Times New Roman"/>
          <w:sz w:val="24"/>
          <w:szCs w:val="24"/>
        </w:rPr>
        <w:t xml:space="preserve">2.8.2. Если по предложению заказчика увеличиваются предусмотренные Контрактом объем работы не более чем на десять процентов или уменьшаются предусмотренные муниципальным контрактом  объем выполняемой работы не более чем на десять процентов. </w:t>
      </w:r>
    </w:p>
    <w:p w:rsidR="00D50E53" w:rsidRPr="00D50E53" w:rsidRDefault="00D50E53" w:rsidP="00EF6481">
      <w:pPr>
        <w:pStyle w:val="ad"/>
        <w:jc w:val="both"/>
        <w:rPr>
          <w:rFonts w:ascii="Times New Roman" w:eastAsia="Calibri" w:hAnsi="Times New Roman" w:cs="Times New Roman"/>
          <w:sz w:val="24"/>
          <w:szCs w:val="24"/>
        </w:rPr>
      </w:pPr>
      <w:r w:rsidRPr="00D50E53">
        <w:rPr>
          <w:rFonts w:ascii="Times New Roman" w:eastAsia="Calibri" w:hAnsi="Times New Roman" w:cs="Times New Roman"/>
          <w:sz w:val="24"/>
          <w:szCs w:val="24"/>
        </w:rPr>
        <w:t xml:space="preserve">При этом по соглашению Сторон допускается изменение с учетом </w:t>
      </w:r>
      <w:proofErr w:type="gramStart"/>
      <w:r w:rsidRPr="00D50E53">
        <w:rPr>
          <w:rFonts w:ascii="Times New Roman" w:eastAsia="Calibri" w:hAnsi="Times New Roman" w:cs="Times New Roman"/>
          <w:sz w:val="24"/>
          <w:szCs w:val="24"/>
        </w:rPr>
        <w:t>положений бюджетного законодательства Российской Федерации цены Контракта</w:t>
      </w:r>
      <w:proofErr w:type="gramEnd"/>
      <w:r w:rsidRPr="00D50E53">
        <w:rPr>
          <w:rFonts w:ascii="Times New Roman" w:eastAsia="Calibri" w:hAnsi="Times New Roman" w:cs="Times New Roman"/>
          <w:sz w:val="24"/>
          <w:szCs w:val="24"/>
        </w:rPr>
        <w:t xml:space="preserve"> пропорционально дополнительному объему работы исходя из установленной в Контракте цены единицы работы, но не более чем на десять процентов цены Контракта. При уменьшении </w:t>
      </w:r>
      <w:proofErr w:type="gramStart"/>
      <w:r w:rsidRPr="00D50E53">
        <w:rPr>
          <w:rFonts w:ascii="Times New Roman" w:eastAsia="Calibri" w:hAnsi="Times New Roman" w:cs="Times New Roman"/>
          <w:sz w:val="24"/>
          <w:szCs w:val="24"/>
        </w:rPr>
        <w:t>предусмотренных</w:t>
      </w:r>
      <w:proofErr w:type="gramEnd"/>
      <w:r w:rsidRPr="00D50E53">
        <w:rPr>
          <w:rFonts w:ascii="Times New Roman" w:eastAsia="Calibri" w:hAnsi="Times New Roman" w:cs="Times New Roman"/>
          <w:sz w:val="24"/>
          <w:szCs w:val="24"/>
        </w:rPr>
        <w:t xml:space="preserve"> Контрактом объема работы Стороны Контракта обязаны уменьшить цену Контракта исходя из цены единицы работы. </w:t>
      </w:r>
    </w:p>
    <w:p w:rsidR="00D50E53" w:rsidRPr="00D50E53" w:rsidRDefault="00D50E53" w:rsidP="00EF6481">
      <w:pPr>
        <w:pStyle w:val="ad"/>
        <w:jc w:val="both"/>
        <w:rPr>
          <w:rFonts w:ascii="Times New Roman" w:hAnsi="Times New Roman" w:cs="Times New Roman"/>
          <w:sz w:val="24"/>
          <w:szCs w:val="24"/>
        </w:rPr>
      </w:pPr>
      <w:r w:rsidRPr="00D50E53">
        <w:rPr>
          <w:rFonts w:ascii="Times New Roman" w:hAnsi="Times New Roman" w:cs="Times New Roman"/>
          <w:sz w:val="24"/>
          <w:szCs w:val="24"/>
        </w:rPr>
        <w:t xml:space="preserve">2.8.3. В случаях, предусмотренных </w:t>
      </w:r>
      <w:hyperlink r:id="rId5" w:history="1">
        <w:r w:rsidRPr="00D50E53">
          <w:rPr>
            <w:rStyle w:val="a3"/>
            <w:rFonts w:ascii="Times New Roman" w:hAnsi="Times New Roman" w:cs="Times New Roman"/>
            <w:sz w:val="24"/>
            <w:szCs w:val="24"/>
          </w:rPr>
          <w:t>пунктом 6 статьи 161</w:t>
        </w:r>
      </w:hyperlink>
      <w:r w:rsidRPr="00D50E53">
        <w:rPr>
          <w:rFonts w:ascii="Times New Roman" w:hAnsi="Times New Roman" w:cs="Times New Roman"/>
          <w:sz w:val="24"/>
          <w:szCs w:val="24"/>
        </w:rPr>
        <w:t xml:space="preserve"> Бюджетного кодекса Российской Федерации, при уменьшении ранее доведенных до муниципального заказчика как получателя бюджетных средств лимитов бюджетных обязательств. При этом заказчик в ходе исполнения Контракта обеспечивает согласование новых условий Контракта, в том числе цены и (или) сроков исполнения Контракта и (или) объема работы предусмотренных Контрактом.</w:t>
      </w:r>
    </w:p>
    <w:p w:rsidR="00D50E53" w:rsidRPr="00D50E53" w:rsidRDefault="00D50E53" w:rsidP="00D50E53">
      <w:pPr>
        <w:pStyle w:val="ad"/>
        <w:rPr>
          <w:rFonts w:ascii="Times New Roman" w:hAnsi="Times New Roman" w:cs="Times New Roman"/>
          <w:sz w:val="24"/>
          <w:szCs w:val="24"/>
        </w:rPr>
      </w:pPr>
      <w:r w:rsidRPr="00D50E53">
        <w:rPr>
          <w:rFonts w:ascii="Times New Roman" w:hAnsi="Times New Roman" w:cs="Times New Roman"/>
          <w:sz w:val="24"/>
          <w:szCs w:val="24"/>
        </w:rPr>
        <w:t>Дополнительные условия изменения условий Контракта:</w:t>
      </w:r>
    </w:p>
    <w:p w:rsidR="00D50E53" w:rsidRPr="00D50E53" w:rsidRDefault="00D50E53" w:rsidP="00EF6481">
      <w:pPr>
        <w:pStyle w:val="ad"/>
        <w:jc w:val="both"/>
        <w:rPr>
          <w:rFonts w:ascii="Times New Roman" w:hAnsi="Times New Roman" w:cs="Times New Roman"/>
          <w:sz w:val="24"/>
          <w:szCs w:val="24"/>
        </w:rPr>
      </w:pPr>
      <w:r w:rsidRPr="00D50E53">
        <w:rPr>
          <w:rFonts w:ascii="Times New Roman" w:hAnsi="Times New Roman" w:cs="Times New Roman"/>
          <w:sz w:val="24"/>
          <w:szCs w:val="24"/>
        </w:rPr>
        <w:t>Иные условия изменения Контракта в соответствии с положениями частей 5-7 статьи 95 Федерального закона от 05.04.2013 года № 44-ФЗ:</w:t>
      </w:r>
    </w:p>
    <w:p w:rsidR="00D50E53" w:rsidRPr="00D50E53" w:rsidRDefault="00D50E53" w:rsidP="00EF6481">
      <w:pPr>
        <w:pStyle w:val="ad"/>
        <w:jc w:val="both"/>
        <w:rPr>
          <w:rFonts w:ascii="Times New Roman" w:hAnsi="Times New Roman" w:cs="Times New Roman"/>
          <w:sz w:val="24"/>
          <w:szCs w:val="24"/>
        </w:rPr>
      </w:pPr>
      <w:r w:rsidRPr="00D50E53">
        <w:rPr>
          <w:rFonts w:ascii="Times New Roman" w:hAnsi="Times New Roman" w:cs="Times New Roman"/>
          <w:sz w:val="24"/>
          <w:szCs w:val="24"/>
        </w:rPr>
        <w:t>- При исполнении Контракта не допускается перемена Подрядчика, за исключением случая, если новый Подрядчик является правопреемником Подрядчика по такому Контракту вследствие реорганизации юридического лица в форме преобразования, слияния или присоединения.</w:t>
      </w:r>
    </w:p>
    <w:p w:rsidR="00D50E53" w:rsidRPr="00D50E53" w:rsidRDefault="00D50E53" w:rsidP="00EF6481">
      <w:pPr>
        <w:pStyle w:val="ad"/>
        <w:jc w:val="both"/>
        <w:rPr>
          <w:rFonts w:ascii="Times New Roman" w:hAnsi="Times New Roman" w:cs="Times New Roman"/>
          <w:sz w:val="24"/>
          <w:szCs w:val="24"/>
        </w:rPr>
      </w:pPr>
      <w:r w:rsidRPr="00D50E53">
        <w:rPr>
          <w:rFonts w:ascii="Times New Roman" w:hAnsi="Times New Roman" w:cs="Times New Roman"/>
          <w:sz w:val="24"/>
          <w:szCs w:val="24"/>
        </w:rPr>
        <w:t>- В случае перемены заказчика права и обязанности заказчика, предусмотренные Контрактом, переходят к новому заказчику.</w:t>
      </w:r>
    </w:p>
    <w:p w:rsidR="00D50E53" w:rsidRPr="00D50E53" w:rsidRDefault="00D50E53" w:rsidP="00EF6481">
      <w:pPr>
        <w:pStyle w:val="ad"/>
        <w:jc w:val="both"/>
        <w:rPr>
          <w:rFonts w:ascii="Times New Roman" w:hAnsi="Times New Roman" w:cs="Times New Roman"/>
          <w:sz w:val="24"/>
          <w:szCs w:val="24"/>
        </w:rPr>
      </w:pPr>
      <w:proofErr w:type="gramStart"/>
      <w:r w:rsidRPr="00D50E53">
        <w:rPr>
          <w:rFonts w:ascii="Times New Roman" w:hAnsi="Times New Roman" w:cs="Times New Roman"/>
          <w:sz w:val="24"/>
          <w:szCs w:val="24"/>
        </w:rPr>
        <w:t xml:space="preserve">- При исполнении Контракта (за исключением случаев, которые предусмотрены нормативными правовыми актами, принятыми в соответствии с </w:t>
      </w:r>
      <w:hyperlink r:id="rId6" w:history="1">
        <w:r w:rsidRPr="00D50E53">
          <w:rPr>
            <w:rFonts w:ascii="Times New Roman" w:hAnsi="Times New Roman" w:cs="Times New Roman"/>
            <w:sz w:val="24"/>
            <w:szCs w:val="24"/>
          </w:rPr>
          <w:t>частью 6 статьи 14</w:t>
        </w:r>
      </w:hyperlink>
      <w:r w:rsidRPr="00D50E53">
        <w:rPr>
          <w:rFonts w:ascii="Times New Roman" w:hAnsi="Times New Roman" w:cs="Times New Roman"/>
          <w:sz w:val="24"/>
          <w:szCs w:val="24"/>
        </w:rPr>
        <w:t xml:space="preserve"> Федерального закона от 05.04.2013 года № 44-ФЗ) по согласованию заказчика с Подрядчиком допускается выполнение работы качество, технические и функциональные характеристики (потребительские свойства) которых являются улучшенными по сравнению с качеством и соответствующими техническими и функциональными характеристиками, указанными в Контракте.</w:t>
      </w:r>
      <w:proofErr w:type="gramEnd"/>
      <w:r w:rsidRPr="00D50E53">
        <w:rPr>
          <w:rFonts w:ascii="Times New Roman" w:hAnsi="Times New Roman" w:cs="Times New Roman"/>
          <w:sz w:val="24"/>
          <w:szCs w:val="24"/>
        </w:rPr>
        <w:t xml:space="preserve"> В этом случае соответствующие изменения должны быть внесены заказчиком в реестр Контрактов, заключенных заказчиком.</w:t>
      </w:r>
    </w:p>
    <w:p w:rsidR="00D50E53" w:rsidRPr="00D50E53" w:rsidRDefault="00D50E53" w:rsidP="00EF6481">
      <w:pPr>
        <w:pStyle w:val="ad"/>
        <w:jc w:val="both"/>
        <w:rPr>
          <w:rFonts w:ascii="Times New Roman" w:hAnsi="Times New Roman" w:cs="Times New Roman"/>
          <w:bCs/>
          <w:sz w:val="24"/>
          <w:szCs w:val="24"/>
        </w:rPr>
      </w:pPr>
      <w:r w:rsidRPr="00D50E53">
        <w:rPr>
          <w:rFonts w:ascii="Times New Roman" w:hAnsi="Times New Roman" w:cs="Times New Roman"/>
          <w:bCs/>
          <w:sz w:val="24"/>
          <w:szCs w:val="24"/>
        </w:rPr>
        <w:t xml:space="preserve">2.9. </w:t>
      </w:r>
      <w:proofErr w:type="gramStart"/>
      <w:r w:rsidRPr="00D50E53">
        <w:rPr>
          <w:rFonts w:ascii="Times New Roman" w:hAnsi="Times New Roman" w:cs="Times New Roman"/>
          <w:bCs/>
          <w:sz w:val="24"/>
          <w:szCs w:val="24"/>
        </w:rPr>
        <w:t xml:space="preserve">В соответствии с п. 13 ст. 34, </w:t>
      </w:r>
      <w:r w:rsidRPr="00D50E53">
        <w:rPr>
          <w:rFonts w:ascii="Times New Roman" w:eastAsia="Times New Roman CYR" w:hAnsi="Times New Roman" w:cs="Times New Roman"/>
          <w:color w:val="000000"/>
          <w:spacing w:val="6"/>
          <w:sz w:val="24"/>
          <w:szCs w:val="24"/>
        </w:rPr>
        <w:t>Федерального закона от 05.04.2013 года № 44-ФЗ «О контрактной системе в сфере закупок товаров, работ, услуг для обеспечения государственных и муниципальных нужд»</w:t>
      </w:r>
      <w:r w:rsidRPr="00D50E53">
        <w:rPr>
          <w:rFonts w:ascii="Times New Roman" w:hAnsi="Times New Roman" w:cs="Times New Roman"/>
          <w:sz w:val="24"/>
          <w:szCs w:val="24"/>
        </w:rPr>
        <w:t xml:space="preserve">, </w:t>
      </w:r>
      <w:r w:rsidRPr="00D50E53">
        <w:rPr>
          <w:rFonts w:ascii="Times New Roman" w:hAnsi="Times New Roman" w:cs="Times New Roman"/>
          <w:bCs/>
          <w:sz w:val="24"/>
          <w:szCs w:val="24"/>
        </w:rPr>
        <w:t xml:space="preserve"> в случае, если контракт заключается с физическим лицом, за исключением индивидуального предпринимателя или иного занимающегося частной практикой лица в контракт включается обязательное условие об </w:t>
      </w:r>
      <w:r w:rsidRPr="00D50E53">
        <w:rPr>
          <w:rFonts w:ascii="Times New Roman" w:hAnsi="Times New Roman" w:cs="Times New Roman"/>
          <w:bCs/>
          <w:sz w:val="24"/>
          <w:szCs w:val="24"/>
        </w:rPr>
        <w:lastRenderedPageBreak/>
        <w:t>уменьшение суммы, подлежащей уплате физическому лицу, на размер</w:t>
      </w:r>
      <w:proofErr w:type="gramEnd"/>
      <w:r w:rsidRPr="00D50E53">
        <w:rPr>
          <w:rFonts w:ascii="Times New Roman" w:hAnsi="Times New Roman" w:cs="Times New Roman"/>
          <w:bCs/>
          <w:sz w:val="24"/>
          <w:szCs w:val="24"/>
        </w:rPr>
        <w:t xml:space="preserve"> налоговых платежей, связанных с оплатой настоящего контракта.</w:t>
      </w:r>
    </w:p>
    <w:p w:rsidR="00D50E53" w:rsidRPr="00D50E53" w:rsidRDefault="00D50E53" w:rsidP="00EF6481">
      <w:pPr>
        <w:pStyle w:val="ad"/>
        <w:jc w:val="both"/>
        <w:rPr>
          <w:rFonts w:ascii="Times New Roman" w:hAnsi="Times New Roman" w:cs="Times New Roman"/>
          <w:sz w:val="24"/>
          <w:szCs w:val="24"/>
        </w:rPr>
      </w:pPr>
      <w:r w:rsidRPr="00D50E53">
        <w:rPr>
          <w:rFonts w:ascii="Times New Roman" w:hAnsi="Times New Roman" w:cs="Times New Roman"/>
          <w:sz w:val="24"/>
          <w:szCs w:val="24"/>
        </w:rPr>
        <w:t xml:space="preserve"> 2.10. Заказчик осуществляет оплату выполненных работ по настоящему Контракту в соответствии с лимитами бюджетных обязательств и бюджетными ассигнованиями на текущий финансовый год, доведенными Заказчику главным распорядителем средств бюджета Курского района Курской области,</w:t>
      </w:r>
      <w:r w:rsidRPr="00D50E53">
        <w:rPr>
          <w:rFonts w:ascii="Times New Roman" w:hAnsi="Times New Roman" w:cs="Times New Roman"/>
          <w:bCs/>
          <w:sz w:val="24"/>
          <w:szCs w:val="24"/>
        </w:rPr>
        <w:t xml:space="preserve"> в безналичном порядке путем перечисления денежных средств на расчетный счет Подрядчика по реквизитам, указанным в настоящем Контракте</w:t>
      </w:r>
      <w:r w:rsidRPr="00D50E53">
        <w:rPr>
          <w:rFonts w:ascii="Times New Roman" w:hAnsi="Times New Roman" w:cs="Times New Roman"/>
          <w:sz w:val="24"/>
          <w:szCs w:val="24"/>
        </w:rPr>
        <w:t>.</w:t>
      </w:r>
    </w:p>
    <w:p w:rsidR="00D50E53" w:rsidRPr="00D50E53" w:rsidRDefault="00D50E53" w:rsidP="00EF6481">
      <w:pPr>
        <w:pStyle w:val="ad"/>
        <w:jc w:val="both"/>
        <w:rPr>
          <w:rFonts w:ascii="Times New Roman" w:hAnsi="Times New Roman" w:cs="Times New Roman"/>
          <w:sz w:val="24"/>
          <w:szCs w:val="24"/>
        </w:rPr>
      </w:pPr>
      <w:r w:rsidRPr="00D50E53">
        <w:rPr>
          <w:rFonts w:ascii="Times New Roman" w:hAnsi="Times New Roman" w:cs="Times New Roman"/>
          <w:sz w:val="24"/>
          <w:szCs w:val="24"/>
        </w:rPr>
        <w:t>2.11. В случае изменения расчетного счета Подрядчик обязан в 3-х (трехдневный срок) в письменной форме сообщить об этом Заказчику с указанием новых реквизитов расчетного счета. В противном случае все риски, связанные с перечислением Заказчиком денежных средств на указанный в настоящем Контракте счет Подрядчика, несет Подрядчик.</w:t>
      </w:r>
    </w:p>
    <w:p w:rsidR="00D50E53" w:rsidRPr="00D50E53" w:rsidRDefault="00D50E53" w:rsidP="00EF6481">
      <w:pPr>
        <w:pStyle w:val="ad"/>
        <w:jc w:val="both"/>
        <w:rPr>
          <w:rFonts w:ascii="Times New Roman" w:hAnsi="Times New Roman" w:cs="Times New Roman"/>
          <w:sz w:val="24"/>
          <w:szCs w:val="24"/>
        </w:rPr>
      </w:pPr>
      <w:r w:rsidRPr="00D50E53">
        <w:rPr>
          <w:rFonts w:ascii="Times New Roman" w:hAnsi="Times New Roman" w:cs="Times New Roman"/>
          <w:sz w:val="24"/>
          <w:szCs w:val="24"/>
        </w:rPr>
        <w:t>2.12. Датой оплаты считается дата списания денежных сре</w:t>
      </w:r>
      <w:proofErr w:type="gramStart"/>
      <w:r w:rsidRPr="00D50E53">
        <w:rPr>
          <w:rFonts w:ascii="Times New Roman" w:hAnsi="Times New Roman" w:cs="Times New Roman"/>
          <w:sz w:val="24"/>
          <w:szCs w:val="24"/>
        </w:rPr>
        <w:t>дств с р</w:t>
      </w:r>
      <w:proofErr w:type="gramEnd"/>
      <w:r w:rsidRPr="00D50E53">
        <w:rPr>
          <w:rFonts w:ascii="Times New Roman" w:hAnsi="Times New Roman" w:cs="Times New Roman"/>
          <w:sz w:val="24"/>
          <w:szCs w:val="24"/>
        </w:rPr>
        <w:t>асчетного счета Заказчика</w:t>
      </w:r>
      <w:r w:rsidR="00650641">
        <w:rPr>
          <w:rFonts w:ascii="Times New Roman" w:hAnsi="Times New Roman" w:cs="Times New Roman"/>
          <w:sz w:val="24"/>
          <w:szCs w:val="24"/>
        </w:rPr>
        <w:t>.</w:t>
      </w:r>
    </w:p>
    <w:p w:rsidR="00D50E53" w:rsidRPr="00D50E53" w:rsidRDefault="00D50E53" w:rsidP="00EF6481">
      <w:pPr>
        <w:pStyle w:val="ad"/>
        <w:jc w:val="center"/>
        <w:rPr>
          <w:rFonts w:ascii="Times New Roman" w:hAnsi="Times New Roman" w:cs="Times New Roman"/>
          <w:sz w:val="24"/>
          <w:szCs w:val="24"/>
        </w:rPr>
      </w:pPr>
      <w:r w:rsidRPr="00D50E53">
        <w:rPr>
          <w:rFonts w:ascii="Times New Roman" w:hAnsi="Times New Roman" w:cs="Times New Roman"/>
          <w:sz w:val="24"/>
          <w:szCs w:val="24"/>
        </w:rPr>
        <w:t>3. ПРАВА И ОБЯЗАННОСТИ ЗАКАЗЧИКА.</w:t>
      </w:r>
    </w:p>
    <w:p w:rsidR="00D50E53" w:rsidRPr="00D50E53" w:rsidRDefault="00D50E53" w:rsidP="00D50E53">
      <w:pPr>
        <w:pStyle w:val="ad"/>
        <w:rPr>
          <w:rFonts w:ascii="Times New Roman" w:hAnsi="Times New Roman" w:cs="Times New Roman"/>
          <w:sz w:val="24"/>
          <w:szCs w:val="24"/>
        </w:rPr>
      </w:pPr>
      <w:r w:rsidRPr="00D50E53">
        <w:rPr>
          <w:rFonts w:ascii="Times New Roman" w:hAnsi="Times New Roman" w:cs="Times New Roman"/>
          <w:sz w:val="24"/>
          <w:szCs w:val="24"/>
        </w:rPr>
        <w:t>Обязанности Заказчика:</w:t>
      </w:r>
    </w:p>
    <w:p w:rsidR="00D50E53" w:rsidRPr="00D50E53" w:rsidRDefault="00D50E53" w:rsidP="00EF6481">
      <w:pPr>
        <w:pStyle w:val="ad"/>
        <w:jc w:val="both"/>
        <w:rPr>
          <w:rFonts w:ascii="Times New Roman" w:hAnsi="Times New Roman" w:cs="Times New Roman"/>
          <w:sz w:val="24"/>
          <w:szCs w:val="24"/>
        </w:rPr>
      </w:pPr>
      <w:r w:rsidRPr="00D50E53">
        <w:rPr>
          <w:rFonts w:ascii="Times New Roman" w:hAnsi="Times New Roman" w:cs="Times New Roman"/>
          <w:sz w:val="24"/>
          <w:szCs w:val="24"/>
        </w:rPr>
        <w:t>3.1. Заказчик обеспечивает финансирование в соответствии с условиями  настоящего Контракта, утверждение и выдачу проектной документации (в случае ее наличия), иной необходимой для производства работ по ремонту документации, осуществляет контроль и технический надзор за соответствующим объемом, ходом и качеством выполняемых работ, сроками их выполнения и осуществляет их приемку.</w:t>
      </w:r>
    </w:p>
    <w:p w:rsidR="00D50E53" w:rsidRPr="00D50E53" w:rsidRDefault="00D50E53" w:rsidP="00D50E53">
      <w:pPr>
        <w:pStyle w:val="ad"/>
        <w:rPr>
          <w:rFonts w:ascii="Times New Roman" w:hAnsi="Times New Roman" w:cs="Times New Roman"/>
          <w:sz w:val="24"/>
          <w:szCs w:val="24"/>
        </w:rPr>
      </w:pPr>
      <w:r w:rsidRPr="00D50E53">
        <w:rPr>
          <w:rFonts w:ascii="Times New Roman" w:hAnsi="Times New Roman" w:cs="Times New Roman"/>
          <w:sz w:val="24"/>
          <w:szCs w:val="24"/>
        </w:rPr>
        <w:t>3.2. Принять и оплатить работу в соответствии с Контрактом.</w:t>
      </w:r>
    </w:p>
    <w:p w:rsidR="00D50E53" w:rsidRPr="00D50E53" w:rsidRDefault="00D50E53" w:rsidP="00D50E53">
      <w:pPr>
        <w:pStyle w:val="ad"/>
        <w:rPr>
          <w:rFonts w:ascii="Times New Roman" w:hAnsi="Times New Roman" w:cs="Times New Roman"/>
          <w:sz w:val="24"/>
          <w:szCs w:val="24"/>
        </w:rPr>
      </w:pPr>
      <w:r w:rsidRPr="00D50E53">
        <w:rPr>
          <w:rFonts w:ascii="Times New Roman" w:hAnsi="Times New Roman" w:cs="Times New Roman"/>
          <w:sz w:val="24"/>
          <w:szCs w:val="24"/>
        </w:rPr>
        <w:t xml:space="preserve">3.3. </w:t>
      </w:r>
      <w:r w:rsidRPr="00D50E53">
        <w:rPr>
          <w:rFonts w:ascii="Times New Roman" w:eastAsia="Times New Roman" w:hAnsi="Times New Roman" w:cs="Times New Roman"/>
          <w:sz w:val="24"/>
          <w:szCs w:val="24"/>
        </w:rPr>
        <w:t>Заказчик обязан провести экспертизу результата выполненных работ.</w:t>
      </w:r>
    </w:p>
    <w:p w:rsidR="00D50E53" w:rsidRPr="00D50E53" w:rsidRDefault="00D50E53" w:rsidP="00D50E53">
      <w:pPr>
        <w:pStyle w:val="ad"/>
        <w:rPr>
          <w:rFonts w:ascii="Times New Roman" w:hAnsi="Times New Roman" w:cs="Times New Roman"/>
          <w:sz w:val="24"/>
          <w:szCs w:val="24"/>
        </w:rPr>
      </w:pPr>
      <w:r w:rsidRPr="00D50E53">
        <w:rPr>
          <w:rFonts w:ascii="Times New Roman" w:hAnsi="Times New Roman" w:cs="Times New Roman"/>
          <w:sz w:val="24"/>
          <w:szCs w:val="24"/>
        </w:rPr>
        <w:t>Права Заказчика:</w:t>
      </w:r>
    </w:p>
    <w:p w:rsidR="00D50E53" w:rsidRPr="00D50E53" w:rsidRDefault="00D50E53" w:rsidP="00EF6481">
      <w:pPr>
        <w:pStyle w:val="ad"/>
        <w:jc w:val="both"/>
        <w:rPr>
          <w:rFonts w:ascii="Times New Roman" w:hAnsi="Times New Roman" w:cs="Times New Roman"/>
          <w:sz w:val="24"/>
          <w:szCs w:val="24"/>
        </w:rPr>
      </w:pPr>
      <w:r w:rsidRPr="00D50E53">
        <w:rPr>
          <w:rFonts w:ascii="Times New Roman" w:hAnsi="Times New Roman" w:cs="Times New Roman"/>
          <w:sz w:val="24"/>
          <w:szCs w:val="24"/>
        </w:rPr>
        <w:t xml:space="preserve">3.4. Заказчик или уполномоченные им лица имеют право производить любые измерения, испытания, отборы образцов и взвешивание для контроля качества работ, материалов и конструкций, производить подбор рецептов для </w:t>
      </w:r>
      <w:proofErr w:type="gramStart"/>
      <w:r w:rsidRPr="00D50E53">
        <w:rPr>
          <w:rFonts w:ascii="Times New Roman" w:hAnsi="Times New Roman" w:cs="Times New Roman"/>
          <w:sz w:val="24"/>
          <w:szCs w:val="24"/>
        </w:rPr>
        <w:t>выпуска</w:t>
      </w:r>
      <w:proofErr w:type="gramEnd"/>
      <w:r w:rsidRPr="00D50E53">
        <w:rPr>
          <w:rFonts w:ascii="Times New Roman" w:hAnsi="Times New Roman" w:cs="Times New Roman"/>
          <w:sz w:val="24"/>
          <w:szCs w:val="24"/>
        </w:rPr>
        <w:t xml:space="preserve"> а/б смесей и осуществлять иной контроль при производстве работ по Контракту.</w:t>
      </w:r>
    </w:p>
    <w:p w:rsidR="00D50E53" w:rsidRPr="00D50E53" w:rsidRDefault="00D50E53" w:rsidP="00EF6481">
      <w:pPr>
        <w:pStyle w:val="ad"/>
        <w:jc w:val="both"/>
        <w:rPr>
          <w:rFonts w:ascii="Times New Roman" w:hAnsi="Times New Roman" w:cs="Times New Roman"/>
          <w:sz w:val="24"/>
          <w:szCs w:val="24"/>
        </w:rPr>
      </w:pPr>
      <w:r w:rsidRPr="00D50E53">
        <w:rPr>
          <w:rFonts w:ascii="Times New Roman" w:hAnsi="Times New Roman" w:cs="Times New Roman"/>
          <w:sz w:val="24"/>
          <w:szCs w:val="24"/>
        </w:rPr>
        <w:t xml:space="preserve">3.5. Представитель Заказчика имеет право отдавать распоряжения о запрещении применения технологий, материалов и конструкций, не обеспечивающих установленный соответствующими нормами уровень качества, в том числе: о вывозе с объекта в установленные сроки материалов, конструкций, изделий и оборудования, не соответствующих требованиям сметной документации и условиям Контракта; о разборке и последующем новом исполнении участков объекта, в случае ненадлежащего </w:t>
      </w:r>
      <w:proofErr w:type="gramStart"/>
      <w:r w:rsidRPr="00D50E53">
        <w:rPr>
          <w:rFonts w:ascii="Times New Roman" w:hAnsi="Times New Roman" w:cs="Times New Roman"/>
          <w:sz w:val="24"/>
          <w:szCs w:val="24"/>
        </w:rPr>
        <w:t>технического исполнения</w:t>
      </w:r>
      <w:proofErr w:type="gramEnd"/>
      <w:r w:rsidRPr="00D50E53">
        <w:rPr>
          <w:rFonts w:ascii="Times New Roman" w:hAnsi="Times New Roman" w:cs="Times New Roman"/>
          <w:sz w:val="24"/>
          <w:szCs w:val="24"/>
        </w:rPr>
        <w:t xml:space="preserve"> или использования при их ремонте некачественных материалов, даже в тех случаях, когда по этим видам работ ранее была промежуточная приемка и был произведен промежуточный платеж; иные предписания, необходимые для точного и своевременного выполнения условий Контракта Подрядчиком.</w:t>
      </w:r>
    </w:p>
    <w:p w:rsidR="00D50E53" w:rsidRPr="00D50E53" w:rsidRDefault="00D50E53" w:rsidP="00EF6481">
      <w:pPr>
        <w:pStyle w:val="ad"/>
        <w:jc w:val="both"/>
        <w:rPr>
          <w:rFonts w:ascii="Times New Roman" w:hAnsi="Times New Roman" w:cs="Times New Roman"/>
          <w:sz w:val="24"/>
          <w:szCs w:val="24"/>
        </w:rPr>
      </w:pPr>
      <w:r w:rsidRPr="00D50E53">
        <w:rPr>
          <w:rFonts w:ascii="Times New Roman" w:hAnsi="Times New Roman" w:cs="Times New Roman"/>
          <w:sz w:val="24"/>
          <w:szCs w:val="24"/>
        </w:rPr>
        <w:t>3.6. Заказчик или уполномоченные им лица имеют право отдавать распоряжения полностью или частично приостанавливать работы на такие периоды времени, которые считают необходимыми, по причине невыполнения Подрядчиком распоряжения в установленные сроки, неблагоприятных (не допустимых по требованиям Технических условий) погодных условий, при наступлении  форс-мажорных (чрезвычайных) обстоятельств.</w:t>
      </w:r>
    </w:p>
    <w:p w:rsidR="00D50E53" w:rsidRPr="00D50E53" w:rsidRDefault="00D50E53" w:rsidP="00D50E53">
      <w:pPr>
        <w:pStyle w:val="ad"/>
        <w:rPr>
          <w:rFonts w:ascii="Times New Roman" w:hAnsi="Times New Roman" w:cs="Times New Roman"/>
          <w:sz w:val="24"/>
          <w:szCs w:val="24"/>
        </w:rPr>
      </w:pPr>
      <w:r w:rsidRPr="00D50E53">
        <w:rPr>
          <w:rFonts w:ascii="Times New Roman" w:hAnsi="Times New Roman" w:cs="Times New Roman"/>
          <w:sz w:val="24"/>
          <w:szCs w:val="24"/>
        </w:rPr>
        <w:t>3.7. Распоряжения (предписания) отдаются Заказчиком или уполномоченными им лицами в письменном виде на имя представителя Подрядчика с указанием даты его подписания и срока исполнения или записываются в журнал производства работ.</w:t>
      </w:r>
    </w:p>
    <w:p w:rsidR="00D50E53" w:rsidRPr="00D50E53" w:rsidRDefault="00D50E53" w:rsidP="00EF6481">
      <w:pPr>
        <w:pStyle w:val="ad"/>
        <w:jc w:val="both"/>
        <w:rPr>
          <w:rFonts w:ascii="Times New Roman" w:hAnsi="Times New Roman" w:cs="Times New Roman"/>
          <w:sz w:val="24"/>
          <w:szCs w:val="24"/>
        </w:rPr>
      </w:pPr>
      <w:r w:rsidRPr="00D50E53">
        <w:rPr>
          <w:rFonts w:ascii="Times New Roman" w:hAnsi="Times New Roman" w:cs="Times New Roman"/>
          <w:sz w:val="24"/>
          <w:szCs w:val="24"/>
        </w:rPr>
        <w:t xml:space="preserve">Распоряжения являются правовым документом и должны регистрироваться и храниться у Подрядчика на протяжении срока действия Контракта. Копии распоряжений хранятся Заказчиком. </w:t>
      </w:r>
    </w:p>
    <w:p w:rsidR="00D50E53" w:rsidRPr="00D50E53" w:rsidRDefault="00D50E53" w:rsidP="00EF6481">
      <w:pPr>
        <w:pStyle w:val="ad"/>
        <w:jc w:val="both"/>
        <w:rPr>
          <w:rFonts w:ascii="Times New Roman" w:hAnsi="Times New Roman" w:cs="Times New Roman"/>
          <w:sz w:val="24"/>
          <w:szCs w:val="24"/>
        </w:rPr>
      </w:pPr>
      <w:r w:rsidRPr="00D50E53">
        <w:rPr>
          <w:rFonts w:ascii="Times New Roman" w:hAnsi="Times New Roman" w:cs="Times New Roman"/>
          <w:sz w:val="24"/>
          <w:szCs w:val="24"/>
        </w:rPr>
        <w:t xml:space="preserve">3.8. В случае выявления дефектов на объекте, возникших в течение гарантийного срока, направить Подрядчику письменное извещение о выявленных дефектах на гарантийном участке, необходимости направления уполномоченного представителя Подрядчика для </w:t>
      </w:r>
      <w:r w:rsidRPr="00D50E53">
        <w:rPr>
          <w:rFonts w:ascii="Times New Roman" w:hAnsi="Times New Roman" w:cs="Times New Roman"/>
          <w:sz w:val="24"/>
          <w:szCs w:val="24"/>
        </w:rPr>
        <w:lastRenderedPageBreak/>
        <w:t>участия в комиссии по обследованию гарантийного участка для фиксирования выявленных дефектов в акте и определения сроков их устранения.</w:t>
      </w:r>
    </w:p>
    <w:p w:rsidR="00D50E53" w:rsidRPr="00D50E53" w:rsidRDefault="00D50E53" w:rsidP="00EF6481">
      <w:pPr>
        <w:pStyle w:val="ad"/>
        <w:jc w:val="both"/>
        <w:rPr>
          <w:rFonts w:ascii="Times New Roman" w:eastAsia="Times New Roman" w:hAnsi="Times New Roman" w:cs="Times New Roman"/>
          <w:sz w:val="24"/>
          <w:szCs w:val="24"/>
        </w:rPr>
      </w:pPr>
      <w:r w:rsidRPr="00D50E53">
        <w:rPr>
          <w:rFonts w:ascii="Times New Roman" w:hAnsi="Times New Roman" w:cs="Times New Roman"/>
          <w:sz w:val="24"/>
          <w:szCs w:val="24"/>
        </w:rPr>
        <w:t xml:space="preserve">3.9. </w:t>
      </w:r>
      <w:r w:rsidRPr="00D50E53">
        <w:rPr>
          <w:rFonts w:ascii="Times New Roman" w:eastAsia="Times New Roman" w:hAnsi="Times New Roman" w:cs="Times New Roman"/>
          <w:sz w:val="24"/>
          <w:szCs w:val="24"/>
        </w:rPr>
        <w:t>Заказчик имеет право своими силами провести экспертизу результата выполненных работ. Экспертиза оформляется актом.</w:t>
      </w:r>
    </w:p>
    <w:p w:rsidR="00D50E53" w:rsidRPr="00D50E53" w:rsidRDefault="00D50E53" w:rsidP="00EF6481">
      <w:pPr>
        <w:pStyle w:val="ad"/>
        <w:jc w:val="center"/>
        <w:rPr>
          <w:rFonts w:ascii="Times New Roman" w:hAnsi="Times New Roman" w:cs="Times New Roman"/>
          <w:sz w:val="24"/>
          <w:szCs w:val="24"/>
        </w:rPr>
      </w:pPr>
      <w:r w:rsidRPr="00D50E53">
        <w:rPr>
          <w:rFonts w:ascii="Times New Roman" w:hAnsi="Times New Roman" w:cs="Times New Roman"/>
          <w:sz w:val="24"/>
          <w:szCs w:val="24"/>
        </w:rPr>
        <w:t>4. ПРАВА И ОБЯЗАННОСТИ ПОДРЯДЧИКА</w:t>
      </w:r>
    </w:p>
    <w:p w:rsidR="00D50E53" w:rsidRPr="00D50E53" w:rsidRDefault="00D50E53" w:rsidP="00D50E53">
      <w:pPr>
        <w:pStyle w:val="ad"/>
        <w:rPr>
          <w:rFonts w:ascii="Times New Roman" w:hAnsi="Times New Roman" w:cs="Times New Roman"/>
          <w:sz w:val="24"/>
          <w:szCs w:val="24"/>
        </w:rPr>
      </w:pPr>
      <w:r w:rsidRPr="00D50E53">
        <w:rPr>
          <w:rFonts w:ascii="Times New Roman" w:hAnsi="Times New Roman" w:cs="Times New Roman"/>
          <w:sz w:val="24"/>
          <w:szCs w:val="24"/>
        </w:rPr>
        <w:t>Обязанности Подрядчика:</w:t>
      </w:r>
    </w:p>
    <w:p w:rsidR="00D50E53" w:rsidRPr="00D50E53" w:rsidRDefault="00D50E53" w:rsidP="00EF6481">
      <w:pPr>
        <w:pStyle w:val="ad"/>
        <w:jc w:val="both"/>
        <w:rPr>
          <w:rFonts w:ascii="Times New Roman" w:hAnsi="Times New Roman" w:cs="Times New Roman"/>
          <w:sz w:val="24"/>
          <w:szCs w:val="24"/>
        </w:rPr>
      </w:pPr>
      <w:r w:rsidRPr="00D50E53">
        <w:rPr>
          <w:rFonts w:ascii="Times New Roman" w:hAnsi="Times New Roman" w:cs="Times New Roman"/>
          <w:sz w:val="24"/>
          <w:szCs w:val="24"/>
        </w:rPr>
        <w:t xml:space="preserve">4.1. Подрядчик качественно выполняет все работы в объемах и в сроки, предусмотренные Контрактом и Техническим заданием (Приложение №1 к контракту) в полном соответствии со сметной документацией и требованиями действующих на время выполнения работ стандартов, норм, правил и других нормативно-технических документов. </w:t>
      </w:r>
    </w:p>
    <w:p w:rsidR="00D50E53" w:rsidRPr="00D50E53" w:rsidRDefault="00D50E53" w:rsidP="00EF6481">
      <w:pPr>
        <w:pStyle w:val="ad"/>
        <w:jc w:val="both"/>
        <w:rPr>
          <w:rFonts w:ascii="Times New Roman" w:hAnsi="Times New Roman" w:cs="Times New Roman"/>
          <w:sz w:val="24"/>
          <w:szCs w:val="24"/>
        </w:rPr>
      </w:pPr>
      <w:r w:rsidRPr="00D50E53">
        <w:rPr>
          <w:rFonts w:ascii="Times New Roman" w:hAnsi="Times New Roman" w:cs="Times New Roman"/>
          <w:sz w:val="24"/>
          <w:szCs w:val="24"/>
        </w:rPr>
        <w:t xml:space="preserve">4.2. </w:t>
      </w:r>
      <w:r w:rsidRPr="00D50E53">
        <w:rPr>
          <w:rFonts w:ascii="Times New Roman" w:hAnsi="Times New Roman" w:cs="Times New Roman"/>
          <w:color w:val="000000"/>
          <w:sz w:val="24"/>
          <w:szCs w:val="24"/>
        </w:rPr>
        <w:t>Подрядчик до начала работ обязан предъявить Заказчику свидетельство о допуске (при необходимости) на выполнение работ,</w:t>
      </w:r>
      <w:r w:rsidRPr="00D50E53">
        <w:rPr>
          <w:rFonts w:ascii="Times New Roman" w:hAnsi="Times New Roman" w:cs="Times New Roman"/>
          <w:sz w:val="24"/>
          <w:szCs w:val="24"/>
        </w:rPr>
        <w:t xml:space="preserve"> согласовать с Заказчиком в установленном порядке  проект производства работ, провести необходимые согласования с органами ГИБДД, собственниками коммуникаций (при необходимости), иными заинтересованными лицами для выполнения работ по Контракту.</w:t>
      </w:r>
    </w:p>
    <w:p w:rsidR="00D50E53" w:rsidRPr="00D50E53" w:rsidRDefault="00D50E53" w:rsidP="00EF6481">
      <w:pPr>
        <w:pStyle w:val="ad"/>
        <w:jc w:val="both"/>
        <w:rPr>
          <w:rFonts w:ascii="Times New Roman" w:hAnsi="Times New Roman" w:cs="Times New Roman"/>
          <w:sz w:val="24"/>
          <w:szCs w:val="24"/>
        </w:rPr>
      </w:pPr>
      <w:r w:rsidRPr="00D50E53">
        <w:rPr>
          <w:rFonts w:ascii="Times New Roman" w:hAnsi="Times New Roman" w:cs="Times New Roman"/>
          <w:sz w:val="24"/>
          <w:szCs w:val="24"/>
        </w:rPr>
        <w:t xml:space="preserve">4.3. Подрядчик обязан до начала работ осуществить проверку качества всех используемых при производстве ремонтных работ материалов, организовать лабораторные посты на объектах и операционный </w:t>
      </w:r>
      <w:proofErr w:type="gramStart"/>
      <w:r w:rsidRPr="00D50E53">
        <w:rPr>
          <w:rFonts w:ascii="Times New Roman" w:hAnsi="Times New Roman" w:cs="Times New Roman"/>
          <w:sz w:val="24"/>
          <w:szCs w:val="24"/>
        </w:rPr>
        <w:t>контроль за</w:t>
      </w:r>
      <w:proofErr w:type="gramEnd"/>
      <w:r w:rsidRPr="00D50E53">
        <w:rPr>
          <w:rFonts w:ascii="Times New Roman" w:hAnsi="Times New Roman" w:cs="Times New Roman"/>
          <w:sz w:val="24"/>
          <w:szCs w:val="24"/>
        </w:rPr>
        <w:t xml:space="preserve">  ходом проведения работ. </w:t>
      </w:r>
      <w:proofErr w:type="gramStart"/>
      <w:r w:rsidRPr="00D50E53">
        <w:rPr>
          <w:rFonts w:ascii="Times New Roman" w:hAnsi="Times New Roman" w:cs="Times New Roman"/>
          <w:sz w:val="24"/>
          <w:szCs w:val="24"/>
        </w:rPr>
        <w:t xml:space="preserve">Вести лабораторный контроль по качественным характеристикам применяемых материалов, в аттестованных (или имеющих лицензию или иной документ в соответствии с законодательством РФ) лабораториях, прошедших метрологическое освидетельствование и оснащенных необходимыми средствами измерений, испытательным оборудованием и штатом сотрудников, позволяющих определить качество конкретных дорожно-строительных материалов и дорожных работ. </w:t>
      </w:r>
      <w:proofErr w:type="gramEnd"/>
    </w:p>
    <w:p w:rsidR="00D50E53" w:rsidRPr="00D50E53" w:rsidRDefault="00D50E53" w:rsidP="00D50E53">
      <w:pPr>
        <w:pStyle w:val="ad"/>
        <w:rPr>
          <w:rFonts w:ascii="Times New Roman" w:hAnsi="Times New Roman" w:cs="Times New Roman"/>
          <w:sz w:val="24"/>
          <w:szCs w:val="24"/>
        </w:rPr>
      </w:pPr>
      <w:r w:rsidRPr="00D50E53">
        <w:rPr>
          <w:rFonts w:ascii="Times New Roman" w:hAnsi="Times New Roman" w:cs="Times New Roman"/>
          <w:sz w:val="24"/>
          <w:szCs w:val="24"/>
        </w:rPr>
        <w:t>4.4. Работы по Контракту выполняются Подрядчиком самостоятельно.</w:t>
      </w:r>
    </w:p>
    <w:p w:rsidR="00D50E53" w:rsidRPr="00D50E53" w:rsidRDefault="00D50E53" w:rsidP="00EF6481">
      <w:pPr>
        <w:pStyle w:val="ad"/>
        <w:jc w:val="both"/>
        <w:rPr>
          <w:rFonts w:ascii="Times New Roman" w:hAnsi="Times New Roman" w:cs="Times New Roman"/>
          <w:sz w:val="24"/>
          <w:szCs w:val="24"/>
        </w:rPr>
      </w:pPr>
      <w:r w:rsidRPr="00D50E53">
        <w:rPr>
          <w:rFonts w:ascii="Times New Roman" w:hAnsi="Times New Roman" w:cs="Times New Roman"/>
          <w:sz w:val="24"/>
          <w:szCs w:val="24"/>
        </w:rPr>
        <w:t xml:space="preserve">4.5. Во время проведения работ выполнять на ремонтируемом участке дороги необходимые мероприятия по безопасности движения, по ограждению рабочих мест, по технике безопасности дорожных работ и противопожарной безопасности, охране окружающей среды, земли. Строго соблюдать правила безопасности движения на существующих дорогах в соответствии с проектом организации работ, разработанным Подрядчиком и согласованным с Заказчиком. </w:t>
      </w:r>
    </w:p>
    <w:p w:rsidR="00D50E53" w:rsidRPr="00D50E53" w:rsidRDefault="00D50E53" w:rsidP="00EF6481">
      <w:pPr>
        <w:pStyle w:val="ad"/>
        <w:jc w:val="both"/>
        <w:rPr>
          <w:rFonts w:ascii="Times New Roman" w:hAnsi="Times New Roman" w:cs="Times New Roman"/>
          <w:color w:val="000000"/>
          <w:sz w:val="24"/>
          <w:szCs w:val="24"/>
        </w:rPr>
      </w:pPr>
      <w:r w:rsidRPr="00D50E53">
        <w:rPr>
          <w:rFonts w:ascii="Times New Roman" w:hAnsi="Times New Roman" w:cs="Times New Roman"/>
          <w:sz w:val="24"/>
          <w:szCs w:val="24"/>
        </w:rPr>
        <w:t>4.6. Обеспечить за свой счет охрану объекта, материалов, оборудования, стоянки строительной техники и другого имущества, необходимых для выполнения ремонтных работ, принять меры по предотвращению причинения любого ущерба сооружениям, коммуникациям, сетям и магистралям, примыкающим к объекту ремонта с момента начала ремонтных работ до их завершения и подписания сторонами акта приемки выполненных работ.</w:t>
      </w:r>
    </w:p>
    <w:p w:rsidR="00D50E53" w:rsidRPr="00D50E53" w:rsidRDefault="00D50E53" w:rsidP="00EF6481">
      <w:pPr>
        <w:pStyle w:val="ad"/>
        <w:jc w:val="both"/>
        <w:rPr>
          <w:rFonts w:ascii="Times New Roman" w:hAnsi="Times New Roman" w:cs="Times New Roman"/>
          <w:sz w:val="24"/>
          <w:szCs w:val="24"/>
        </w:rPr>
      </w:pPr>
      <w:r w:rsidRPr="00D50E53">
        <w:rPr>
          <w:rFonts w:ascii="Times New Roman" w:hAnsi="Times New Roman" w:cs="Times New Roman"/>
          <w:sz w:val="24"/>
          <w:szCs w:val="24"/>
        </w:rPr>
        <w:t xml:space="preserve">4.7. Вести с момента начала работ на объекте и до их </w:t>
      </w:r>
      <w:proofErr w:type="gramStart"/>
      <w:r w:rsidRPr="00D50E53">
        <w:rPr>
          <w:rFonts w:ascii="Times New Roman" w:hAnsi="Times New Roman" w:cs="Times New Roman"/>
          <w:sz w:val="24"/>
          <w:szCs w:val="24"/>
        </w:rPr>
        <w:t>завершения</w:t>
      </w:r>
      <w:proofErr w:type="gramEnd"/>
      <w:r w:rsidRPr="00D50E53">
        <w:rPr>
          <w:rFonts w:ascii="Times New Roman" w:hAnsi="Times New Roman" w:cs="Times New Roman"/>
          <w:sz w:val="24"/>
          <w:szCs w:val="24"/>
        </w:rPr>
        <w:t xml:space="preserve"> оформленные и заверенные в установленном порядке журналы производства работ, обеспечить их нахождение на объекте, в испытательной лаборатории вести журналы лабораторных испытаний, входного, операционного контроля качества применяемых дорожно-строительных материалов и конструкций.</w:t>
      </w:r>
    </w:p>
    <w:p w:rsidR="00D50E53" w:rsidRPr="00D50E53" w:rsidRDefault="00D50E53" w:rsidP="00EF6481">
      <w:pPr>
        <w:pStyle w:val="ad"/>
        <w:jc w:val="both"/>
        <w:rPr>
          <w:rFonts w:ascii="Times New Roman" w:hAnsi="Times New Roman" w:cs="Times New Roman"/>
          <w:sz w:val="24"/>
          <w:szCs w:val="24"/>
        </w:rPr>
      </w:pPr>
      <w:r w:rsidRPr="00D50E53">
        <w:rPr>
          <w:rFonts w:ascii="Times New Roman" w:hAnsi="Times New Roman" w:cs="Times New Roman"/>
          <w:sz w:val="24"/>
          <w:szCs w:val="24"/>
        </w:rPr>
        <w:t>4.8. Подрядчик обязан предоставить  по затратам на временные здания и сооружения, (с учётом возвратных сумм), а также на непредвиденные работы и затраты сметные расчеты и акты выполненных работ, оформленные в установленном порядке. Подрядчик обязуется оплатить проверку сметной документации и расчетов  договорных цен (локальных сметных расчетов), являющихся приложением настоящего контракта и аукционной документации в ОБУ «Центр по ценообразованию в строительстве Курской области»</w:t>
      </w:r>
      <w:hyperlink r:id="rId7" w:tooltip="поиск всех организаций с именем областное бюджетное учреждение &quot;Центр по ценообразованию в строительстве Курской области&quot;" w:history="1"/>
      <w:r w:rsidRPr="00D50E53">
        <w:rPr>
          <w:rFonts w:ascii="Times New Roman" w:hAnsi="Times New Roman" w:cs="Times New Roman"/>
          <w:sz w:val="24"/>
          <w:szCs w:val="24"/>
        </w:rPr>
        <w:t>.</w:t>
      </w:r>
    </w:p>
    <w:p w:rsidR="00D50E53" w:rsidRPr="00D50E53" w:rsidRDefault="00D50E53" w:rsidP="00EF6481">
      <w:pPr>
        <w:pStyle w:val="ad"/>
        <w:jc w:val="both"/>
        <w:rPr>
          <w:rFonts w:ascii="Times New Roman" w:hAnsi="Times New Roman" w:cs="Times New Roman"/>
          <w:sz w:val="24"/>
          <w:szCs w:val="24"/>
        </w:rPr>
      </w:pPr>
      <w:r w:rsidRPr="00D50E53">
        <w:rPr>
          <w:rFonts w:ascii="Times New Roman" w:hAnsi="Times New Roman" w:cs="Times New Roman"/>
          <w:sz w:val="24"/>
          <w:szCs w:val="24"/>
        </w:rPr>
        <w:t xml:space="preserve"> 4.9. В случае применения Подрядчиком упрощенной системы налогообложения, для включения в сметную стоимость компенсации по уплате НДС при приобретении материалов и прочих затратах, Подрядчиком предоставляется расчет за подписью руководителя и главного бухгалтера.</w:t>
      </w:r>
    </w:p>
    <w:p w:rsidR="00D50E53" w:rsidRPr="00D50E53" w:rsidRDefault="00D50E53" w:rsidP="00EF6481">
      <w:pPr>
        <w:pStyle w:val="ad"/>
        <w:jc w:val="both"/>
        <w:rPr>
          <w:rFonts w:ascii="Times New Roman" w:hAnsi="Times New Roman" w:cs="Times New Roman"/>
          <w:sz w:val="24"/>
          <w:szCs w:val="24"/>
        </w:rPr>
      </w:pPr>
      <w:r w:rsidRPr="00D50E53">
        <w:rPr>
          <w:rFonts w:ascii="Times New Roman" w:hAnsi="Times New Roman" w:cs="Times New Roman"/>
          <w:sz w:val="24"/>
          <w:szCs w:val="24"/>
        </w:rPr>
        <w:lastRenderedPageBreak/>
        <w:t xml:space="preserve">  4.10. Подрядчик обязан за свой счет обеспечить своевременное устранение недостатков и дефектов, выявленных в процессе производства работ, при приемке работ в установленные Заказчиком сроки.</w:t>
      </w:r>
    </w:p>
    <w:p w:rsidR="00D50E53" w:rsidRPr="00D50E53" w:rsidRDefault="00D50E53" w:rsidP="00EF6481">
      <w:pPr>
        <w:pStyle w:val="ad"/>
        <w:jc w:val="both"/>
        <w:rPr>
          <w:rFonts w:ascii="Times New Roman" w:hAnsi="Times New Roman" w:cs="Times New Roman"/>
          <w:sz w:val="24"/>
          <w:szCs w:val="24"/>
        </w:rPr>
      </w:pPr>
      <w:r w:rsidRPr="00D50E53">
        <w:rPr>
          <w:rFonts w:ascii="Times New Roman" w:hAnsi="Times New Roman" w:cs="Times New Roman"/>
          <w:sz w:val="24"/>
          <w:szCs w:val="24"/>
        </w:rPr>
        <w:t xml:space="preserve">4.11. Подрядчик обязан выдать гарантийный паспорт на гарантийный срок продолжительностью 36  месяцев </w:t>
      </w:r>
      <w:proofErr w:type="gramStart"/>
      <w:r w:rsidRPr="00D50E53">
        <w:rPr>
          <w:rFonts w:ascii="Times New Roman" w:hAnsi="Times New Roman" w:cs="Times New Roman"/>
          <w:sz w:val="24"/>
          <w:szCs w:val="24"/>
        </w:rPr>
        <w:t>с даты подписания</w:t>
      </w:r>
      <w:proofErr w:type="gramEnd"/>
      <w:r w:rsidRPr="00D50E53">
        <w:rPr>
          <w:rFonts w:ascii="Times New Roman" w:hAnsi="Times New Roman" w:cs="Times New Roman"/>
          <w:sz w:val="24"/>
          <w:szCs w:val="24"/>
        </w:rPr>
        <w:t xml:space="preserve"> акта приемочной комиссии и соблюдать его условия.</w:t>
      </w:r>
    </w:p>
    <w:p w:rsidR="00D50E53" w:rsidRPr="00D50E53" w:rsidRDefault="00D50E53" w:rsidP="00EF6481">
      <w:pPr>
        <w:pStyle w:val="ad"/>
        <w:jc w:val="both"/>
        <w:rPr>
          <w:rFonts w:ascii="Times New Roman" w:hAnsi="Times New Roman" w:cs="Times New Roman"/>
          <w:sz w:val="24"/>
          <w:szCs w:val="24"/>
        </w:rPr>
      </w:pPr>
      <w:r w:rsidRPr="00D50E53">
        <w:rPr>
          <w:rFonts w:ascii="Times New Roman" w:hAnsi="Times New Roman" w:cs="Times New Roman"/>
          <w:sz w:val="24"/>
          <w:szCs w:val="24"/>
        </w:rPr>
        <w:t>4.12. Если в период гарантийной эксплуатации обнаружатся дефекты, не позволяющие продолжить нормальную эксплуатацию объекта до их устранения, то гарантийный срок продлевается соответственно на период устранения дефектов, возникших по вине Подрядчика.</w:t>
      </w:r>
    </w:p>
    <w:p w:rsidR="00D50E53" w:rsidRPr="00D50E53" w:rsidRDefault="00D50E53" w:rsidP="00EF6481">
      <w:pPr>
        <w:pStyle w:val="ad"/>
        <w:jc w:val="both"/>
        <w:rPr>
          <w:rFonts w:ascii="Times New Roman" w:hAnsi="Times New Roman" w:cs="Times New Roman"/>
          <w:sz w:val="24"/>
          <w:szCs w:val="24"/>
        </w:rPr>
      </w:pPr>
      <w:r w:rsidRPr="00D50E53">
        <w:rPr>
          <w:rFonts w:ascii="Times New Roman" w:hAnsi="Times New Roman" w:cs="Times New Roman"/>
          <w:sz w:val="24"/>
          <w:szCs w:val="24"/>
        </w:rPr>
        <w:t>Подрядчик обязан за свой счет исправить дефекты и недостатки, если эти дефекты не являются следствием неправильной эксплуатации объекта.</w:t>
      </w:r>
    </w:p>
    <w:p w:rsidR="00D50E53" w:rsidRPr="00D50E53" w:rsidRDefault="00D50E53" w:rsidP="00EF6481">
      <w:pPr>
        <w:pStyle w:val="ad"/>
        <w:jc w:val="both"/>
        <w:rPr>
          <w:rFonts w:ascii="Times New Roman" w:hAnsi="Times New Roman" w:cs="Times New Roman"/>
          <w:sz w:val="24"/>
          <w:szCs w:val="24"/>
        </w:rPr>
      </w:pPr>
      <w:r w:rsidRPr="00D50E53">
        <w:rPr>
          <w:rFonts w:ascii="Times New Roman" w:hAnsi="Times New Roman" w:cs="Times New Roman"/>
          <w:sz w:val="24"/>
          <w:szCs w:val="24"/>
        </w:rPr>
        <w:t>4.13. Во всех случаях, когда Подрядчик считает распоряжение Заказчика или иные его действия противоречащими действующим государственным нормативным актам или положениям Контракта, он обязан направить Заказчику требования разъяснений и указаний по данному вопросу со ссылкой на соответствующие статьи  нормативных актов или Контракта.</w:t>
      </w:r>
    </w:p>
    <w:p w:rsidR="00D50E53" w:rsidRPr="00D50E53" w:rsidRDefault="00D50E53" w:rsidP="00EF6481">
      <w:pPr>
        <w:pStyle w:val="ad"/>
        <w:jc w:val="both"/>
        <w:rPr>
          <w:rFonts w:ascii="Times New Roman" w:hAnsi="Times New Roman" w:cs="Times New Roman"/>
          <w:sz w:val="24"/>
          <w:szCs w:val="24"/>
        </w:rPr>
      </w:pPr>
      <w:r w:rsidRPr="00D50E53">
        <w:rPr>
          <w:rFonts w:ascii="Times New Roman" w:hAnsi="Times New Roman" w:cs="Times New Roman"/>
          <w:sz w:val="24"/>
          <w:szCs w:val="24"/>
        </w:rPr>
        <w:t>4.14. Подрядчик обязан выполнить в полном объеме все свои обязательства, предусмотренные в других разделах настоящего Контракта.</w:t>
      </w:r>
    </w:p>
    <w:p w:rsidR="00D50E53" w:rsidRPr="00D50E53" w:rsidRDefault="00D50E53" w:rsidP="00D50E53">
      <w:pPr>
        <w:pStyle w:val="ad"/>
        <w:rPr>
          <w:rFonts w:ascii="Times New Roman" w:hAnsi="Times New Roman" w:cs="Times New Roman"/>
          <w:sz w:val="24"/>
          <w:szCs w:val="24"/>
        </w:rPr>
      </w:pPr>
      <w:r w:rsidRPr="00D50E53">
        <w:rPr>
          <w:rFonts w:ascii="Times New Roman" w:hAnsi="Times New Roman" w:cs="Times New Roman"/>
          <w:sz w:val="24"/>
          <w:szCs w:val="24"/>
        </w:rPr>
        <w:t>Права Подрядчика:</w:t>
      </w:r>
    </w:p>
    <w:p w:rsidR="00D50E53" w:rsidRPr="00D50E53" w:rsidRDefault="00D50E53" w:rsidP="00327363">
      <w:pPr>
        <w:pStyle w:val="ad"/>
        <w:jc w:val="both"/>
        <w:rPr>
          <w:rFonts w:ascii="Times New Roman" w:hAnsi="Times New Roman" w:cs="Times New Roman"/>
          <w:sz w:val="24"/>
          <w:szCs w:val="24"/>
        </w:rPr>
      </w:pPr>
      <w:r w:rsidRPr="00D50E53">
        <w:rPr>
          <w:rFonts w:ascii="Times New Roman" w:hAnsi="Times New Roman" w:cs="Times New Roman"/>
          <w:sz w:val="24"/>
          <w:szCs w:val="24"/>
        </w:rPr>
        <w:t xml:space="preserve">4.15. Подрядчик имеет право </w:t>
      </w:r>
      <w:r w:rsidRPr="00D50E53">
        <w:rPr>
          <w:rFonts w:ascii="Times New Roman" w:eastAsia="Times New Roman" w:hAnsi="Times New Roman" w:cs="Times New Roman"/>
          <w:sz w:val="24"/>
          <w:szCs w:val="24"/>
          <w:lang w:eastAsia="ar-SA"/>
        </w:rPr>
        <w:t>досрочно выполнить работу</w:t>
      </w:r>
      <w:r w:rsidRPr="00D50E53">
        <w:rPr>
          <w:rFonts w:ascii="Times New Roman" w:hAnsi="Times New Roman" w:cs="Times New Roman"/>
          <w:sz w:val="24"/>
          <w:szCs w:val="24"/>
        </w:rPr>
        <w:t xml:space="preserve"> при согласовании с Заказчиком.</w:t>
      </w:r>
      <w:r w:rsidRPr="00D50E53">
        <w:rPr>
          <w:rFonts w:ascii="Times New Roman" w:eastAsia="Times New Roman" w:hAnsi="Times New Roman" w:cs="Times New Roman"/>
          <w:sz w:val="24"/>
          <w:szCs w:val="24"/>
          <w:lang w:eastAsia="ar-SA"/>
        </w:rPr>
        <w:t xml:space="preserve"> Заказчик вправе досрочно принять и оплатить такую работу в соответствии с условиями Контракта.</w:t>
      </w:r>
    </w:p>
    <w:p w:rsidR="00D50E53" w:rsidRPr="00D50E53" w:rsidRDefault="00D50E53" w:rsidP="00327363">
      <w:pPr>
        <w:pStyle w:val="ad"/>
        <w:jc w:val="both"/>
        <w:rPr>
          <w:rFonts w:ascii="Times New Roman" w:hAnsi="Times New Roman" w:cs="Times New Roman"/>
          <w:sz w:val="24"/>
          <w:szCs w:val="24"/>
        </w:rPr>
      </w:pPr>
      <w:r w:rsidRPr="00D50E53">
        <w:rPr>
          <w:rFonts w:ascii="Times New Roman" w:hAnsi="Times New Roman" w:cs="Times New Roman"/>
          <w:sz w:val="24"/>
          <w:szCs w:val="24"/>
        </w:rPr>
        <w:t>4.16. Подрядчик имеет право потребовать указаний и разъяснений по вопросу, связанному с производством работ по Контракту, указания и разъяснения должны быть даны Заказчиком в 10-дневный срок в письменной форме. Требования Подрядчика представляются в письменном виде, являются правовым документом и должны регистрироваться и храниться Заказчиком на протяжении срока действия Контракта. Копии требований хранятся у Подрядчика.</w:t>
      </w:r>
      <w:r w:rsidRPr="00D50E53">
        <w:rPr>
          <w:rFonts w:ascii="Times New Roman" w:eastAsia="Times New Roman" w:hAnsi="Times New Roman" w:cs="Times New Roman"/>
          <w:sz w:val="24"/>
          <w:szCs w:val="24"/>
          <w:lang w:eastAsia="ar-SA"/>
        </w:rPr>
        <w:t xml:space="preserve"> </w:t>
      </w:r>
    </w:p>
    <w:p w:rsidR="00D50E53" w:rsidRPr="00D50E53" w:rsidRDefault="00D50E53" w:rsidP="00327363">
      <w:pPr>
        <w:pStyle w:val="ad"/>
        <w:jc w:val="center"/>
        <w:rPr>
          <w:rFonts w:ascii="Times New Roman" w:hAnsi="Times New Roman" w:cs="Times New Roman"/>
          <w:sz w:val="24"/>
          <w:szCs w:val="24"/>
        </w:rPr>
      </w:pPr>
      <w:r w:rsidRPr="00D50E53">
        <w:rPr>
          <w:rFonts w:ascii="Times New Roman" w:hAnsi="Times New Roman" w:cs="Times New Roman"/>
          <w:sz w:val="24"/>
          <w:szCs w:val="24"/>
        </w:rPr>
        <w:t>5. СРОКИ ВЫПОЛНЕНИЯ РАБОТ</w:t>
      </w:r>
    </w:p>
    <w:p w:rsidR="00D50E53" w:rsidRPr="00D50E53" w:rsidRDefault="00D50E53" w:rsidP="00327363">
      <w:pPr>
        <w:pStyle w:val="ad"/>
        <w:jc w:val="both"/>
        <w:rPr>
          <w:rFonts w:ascii="Times New Roman" w:eastAsia="Times New Roman" w:hAnsi="Times New Roman" w:cs="Times New Roman"/>
          <w:bCs/>
          <w:sz w:val="24"/>
          <w:szCs w:val="24"/>
        </w:rPr>
      </w:pPr>
      <w:r w:rsidRPr="00D50E53">
        <w:rPr>
          <w:rFonts w:ascii="Times New Roman" w:hAnsi="Times New Roman" w:cs="Times New Roman"/>
          <w:sz w:val="24"/>
          <w:szCs w:val="24"/>
        </w:rPr>
        <w:t>5.1. Сроки выполнения работ:</w:t>
      </w:r>
      <w:r w:rsidRPr="00D50E53">
        <w:rPr>
          <w:rFonts w:ascii="Times New Roman" w:eastAsia="Times New Roman" w:hAnsi="Times New Roman" w:cs="Times New Roman"/>
          <w:bCs/>
          <w:i/>
          <w:color w:val="FF0000"/>
          <w:sz w:val="24"/>
          <w:szCs w:val="24"/>
        </w:rPr>
        <w:t xml:space="preserve"> </w:t>
      </w:r>
      <w:proofErr w:type="gramStart"/>
      <w:r w:rsidRPr="00D50E53">
        <w:rPr>
          <w:rFonts w:ascii="Times New Roman" w:eastAsia="Times New Roman" w:hAnsi="Times New Roman" w:cs="Times New Roman"/>
          <w:bCs/>
          <w:sz w:val="24"/>
          <w:szCs w:val="24"/>
        </w:rPr>
        <w:t>с даты заключения</w:t>
      </w:r>
      <w:proofErr w:type="gramEnd"/>
      <w:r w:rsidRPr="00D50E53">
        <w:rPr>
          <w:rFonts w:ascii="Times New Roman" w:eastAsia="Times New Roman" w:hAnsi="Times New Roman" w:cs="Times New Roman"/>
          <w:bCs/>
          <w:sz w:val="24"/>
          <w:szCs w:val="24"/>
        </w:rPr>
        <w:t xml:space="preserve"> муниципального контракта по 15.10.2017 года.</w:t>
      </w:r>
    </w:p>
    <w:p w:rsidR="00D50E53" w:rsidRPr="00D50E53" w:rsidRDefault="00D50E53" w:rsidP="00327363">
      <w:pPr>
        <w:pStyle w:val="ad"/>
        <w:jc w:val="both"/>
        <w:rPr>
          <w:rFonts w:ascii="Times New Roman" w:hAnsi="Times New Roman" w:cs="Times New Roman"/>
          <w:sz w:val="24"/>
          <w:szCs w:val="24"/>
        </w:rPr>
      </w:pPr>
      <w:r w:rsidRPr="00D50E53">
        <w:rPr>
          <w:rFonts w:ascii="Times New Roman" w:hAnsi="Times New Roman" w:cs="Times New Roman"/>
          <w:sz w:val="24"/>
          <w:szCs w:val="24"/>
        </w:rPr>
        <w:t>5.2. Подрядчик должен выполнять работу в установленные сроки на протяжении действия Контракта, за исключением корректировок в связи с непредвиденными и компенсируемыми событиями, официально подтвержденными Заказчиком.</w:t>
      </w:r>
    </w:p>
    <w:p w:rsidR="00D50E53" w:rsidRPr="00D50E53" w:rsidRDefault="00D50E53" w:rsidP="00D50E53">
      <w:pPr>
        <w:pStyle w:val="ad"/>
        <w:rPr>
          <w:rFonts w:ascii="Times New Roman" w:hAnsi="Times New Roman" w:cs="Times New Roman"/>
          <w:sz w:val="24"/>
          <w:szCs w:val="24"/>
        </w:rPr>
      </w:pPr>
      <w:r w:rsidRPr="00D50E53">
        <w:rPr>
          <w:rFonts w:ascii="Times New Roman" w:hAnsi="Times New Roman" w:cs="Times New Roman"/>
          <w:sz w:val="24"/>
          <w:szCs w:val="24"/>
        </w:rPr>
        <w:t>5.3. Компенсируемыми являются следующие события:</w:t>
      </w:r>
    </w:p>
    <w:p w:rsidR="00D50E53" w:rsidRPr="00D50E53" w:rsidRDefault="00D50E53" w:rsidP="00327363">
      <w:pPr>
        <w:pStyle w:val="ad"/>
        <w:jc w:val="both"/>
        <w:rPr>
          <w:rFonts w:ascii="Times New Roman" w:hAnsi="Times New Roman" w:cs="Times New Roman"/>
          <w:sz w:val="24"/>
          <w:szCs w:val="24"/>
        </w:rPr>
      </w:pPr>
      <w:r w:rsidRPr="00D50E53">
        <w:rPr>
          <w:rFonts w:ascii="Times New Roman" w:hAnsi="Times New Roman" w:cs="Times New Roman"/>
          <w:sz w:val="24"/>
          <w:szCs w:val="24"/>
        </w:rPr>
        <w:t xml:space="preserve">     - приостановка работ по Распоряжению Заказчика, но не по причине неудовлетворительной работы Подрядчика или неблагоприятных погодных условий, не являющихся непредвиденными событиями.</w:t>
      </w:r>
    </w:p>
    <w:p w:rsidR="00D50E53" w:rsidRPr="00D50E53" w:rsidRDefault="00D50E53" w:rsidP="00327363">
      <w:pPr>
        <w:pStyle w:val="ad"/>
        <w:jc w:val="center"/>
        <w:rPr>
          <w:rFonts w:ascii="Times New Roman" w:hAnsi="Times New Roman" w:cs="Times New Roman"/>
          <w:caps/>
          <w:color w:val="000000"/>
          <w:sz w:val="24"/>
          <w:szCs w:val="24"/>
          <w:shd w:val="clear" w:color="auto" w:fill="FFFFFF"/>
        </w:rPr>
      </w:pPr>
      <w:r w:rsidRPr="00D50E53">
        <w:rPr>
          <w:rFonts w:ascii="Times New Roman" w:hAnsi="Times New Roman" w:cs="Times New Roman"/>
          <w:sz w:val="24"/>
          <w:szCs w:val="24"/>
        </w:rPr>
        <w:t xml:space="preserve">6. </w:t>
      </w:r>
      <w:r w:rsidRPr="00D50E53">
        <w:rPr>
          <w:rFonts w:ascii="Times New Roman" w:hAnsi="Times New Roman" w:cs="Times New Roman"/>
          <w:caps/>
          <w:color w:val="000000"/>
          <w:sz w:val="24"/>
          <w:szCs w:val="24"/>
          <w:shd w:val="clear" w:color="auto" w:fill="FFFFFF"/>
        </w:rPr>
        <w:t>Порядок и сроки осуществления заказчиком приемки выполненных работ (их результатов) в части соответствия объема требованиям, установленным контрактом, а также о порядке и сроках оформления результатов такой приемки</w:t>
      </w:r>
    </w:p>
    <w:p w:rsidR="00D50E53" w:rsidRPr="00D50E53" w:rsidRDefault="00D50E53" w:rsidP="00327363">
      <w:pPr>
        <w:pStyle w:val="ad"/>
        <w:jc w:val="both"/>
        <w:rPr>
          <w:rFonts w:ascii="Times New Roman" w:hAnsi="Times New Roman" w:cs="Times New Roman"/>
          <w:sz w:val="24"/>
          <w:szCs w:val="24"/>
        </w:rPr>
      </w:pPr>
      <w:r w:rsidRPr="00D50E53">
        <w:rPr>
          <w:rFonts w:ascii="Times New Roman" w:hAnsi="Times New Roman" w:cs="Times New Roman"/>
          <w:sz w:val="24"/>
          <w:szCs w:val="24"/>
        </w:rPr>
        <w:t xml:space="preserve">6.1. Приемке и оплате подлежат полностью законченные объекты, выполненные в соответствии с </w:t>
      </w:r>
      <w:proofErr w:type="gramStart"/>
      <w:r w:rsidRPr="00D50E53">
        <w:rPr>
          <w:rFonts w:ascii="Times New Roman" w:hAnsi="Times New Roman" w:cs="Times New Roman"/>
          <w:sz w:val="24"/>
          <w:szCs w:val="24"/>
        </w:rPr>
        <w:t>действующими</w:t>
      </w:r>
      <w:proofErr w:type="gramEnd"/>
      <w:r w:rsidRPr="00D50E53">
        <w:rPr>
          <w:rFonts w:ascii="Times New Roman" w:hAnsi="Times New Roman" w:cs="Times New Roman"/>
          <w:sz w:val="24"/>
          <w:szCs w:val="24"/>
        </w:rPr>
        <w:t xml:space="preserve"> ГОСТ, </w:t>
      </w:r>
      <w:proofErr w:type="spellStart"/>
      <w:r w:rsidRPr="00D50E53">
        <w:rPr>
          <w:rFonts w:ascii="Times New Roman" w:hAnsi="Times New Roman" w:cs="Times New Roman"/>
          <w:sz w:val="24"/>
          <w:szCs w:val="24"/>
        </w:rPr>
        <w:t>СНиП</w:t>
      </w:r>
      <w:proofErr w:type="spellEnd"/>
      <w:r w:rsidRPr="00D50E53">
        <w:rPr>
          <w:rFonts w:ascii="Times New Roman" w:hAnsi="Times New Roman" w:cs="Times New Roman"/>
          <w:sz w:val="24"/>
          <w:szCs w:val="24"/>
        </w:rPr>
        <w:t>, ВСН и настоящим Контрактом.</w:t>
      </w:r>
    </w:p>
    <w:p w:rsidR="00D50E53" w:rsidRPr="00D50E53" w:rsidRDefault="00D50E53" w:rsidP="00327363">
      <w:pPr>
        <w:pStyle w:val="ad"/>
        <w:jc w:val="both"/>
        <w:rPr>
          <w:rFonts w:ascii="Times New Roman" w:hAnsi="Times New Roman" w:cs="Times New Roman"/>
          <w:sz w:val="24"/>
          <w:szCs w:val="24"/>
        </w:rPr>
      </w:pPr>
      <w:r w:rsidRPr="00D50E53">
        <w:rPr>
          <w:rFonts w:ascii="Times New Roman" w:hAnsi="Times New Roman" w:cs="Times New Roman"/>
          <w:sz w:val="24"/>
          <w:szCs w:val="24"/>
        </w:rPr>
        <w:t>Приемка Заказчиком выполненных работ осуществляется в течение 10 (десяти) рабочих дней со дня их завершения.</w:t>
      </w:r>
    </w:p>
    <w:p w:rsidR="00D50E53" w:rsidRPr="00D50E53" w:rsidRDefault="00D50E53" w:rsidP="00327363">
      <w:pPr>
        <w:pStyle w:val="ad"/>
        <w:jc w:val="both"/>
        <w:rPr>
          <w:rFonts w:ascii="Times New Roman" w:hAnsi="Times New Roman" w:cs="Times New Roman"/>
          <w:sz w:val="24"/>
          <w:szCs w:val="24"/>
        </w:rPr>
      </w:pPr>
      <w:r w:rsidRPr="00D50E53">
        <w:rPr>
          <w:rFonts w:ascii="Times New Roman" w:hAnsi="Times New Roman" w:cs="Times New Roman"/>
          <w:sz w:val="24"/>
          <w:szCs w:val="24"/>
        </w:rPr>
        <w:t>6.2. Заказчик или уполномоченные им лица имеют право беспрепятственного доступа ко всем видам работ в течение всего периода их выполнения и в любое время.</w:t>
      </w:r>
    </w:p>
    <w:p w:rsidR="00D50E53" w:rsidRPr="00D50E53" w:rsidRDefault="00D50E53" w:rsidP="00327363">
      <w:pPr>
        <w:pStyle w:val="ad"/>
        <w:jc w:val="both"/>
        <w:rPr>
          <w:rFonts w:ascii="Times New Roman" w:hAnsi="Times New Roman" w:cs="Times New Roman"/>
          <w:sz w:val="24"/>
          <w:szCs w:val="24"/>
        </w:rPr>
      </w:pPr>
      <w:r w:rsidRPr="00D50E53">
        <w:rPr>
          <w:rFonts w:ascii="Times New Roman" w:hAnsi="Times New Roman" w:cs="Times New Roman"/>
          <w:sz w:val="24"/>
          <w:szCs w:val="24"/>
        </w:rPr>
        <w:t xml:space="preserve">6.3. Подрядчик не менее чем за 3 суток уведомляет Заказчика об освидетельствовании  скрытых объемов работ и приступает к выполнению последующих работ только после освидетельствования скрытых работ и составления соответствующего акта. К акту приемки скрытых работ (ответственных конструкций) должны прилагаться ведомости контрольных измерений, исполнительная съемка, результаты лабораторных испытаний </w:t>
      </w:r>
      <w:r w:rsidRPr="00D50E53">
        <w:rPr>
          <w:rFonts w:ascii="Times New Roman" w:hAnsi="Times New Roman" w:cs="Times New Roman"/>
          <w:sz w:val="24"/>
          <w:szCs w:val="24"/>
        </w:rPr>
        <w:lastRenderedPageBreak/>
        <w:t>применяемых материалов, паспорта на материалы и другие документы, подтверждающие их соответствие сметной документации и требованиям нормативных документов. Акт приемки скрытых работ Подрядчик регистрирует в журнале производства работ.</w:t>
      </w:r>
    </w:p>
    <w:p w:rsidR="00D50E53" w:rsidRPr="00D50E53" w:rsidRDefault="00D50E53" w:rsidP="00327363">
      <w:pPr>
        <w:pStyle w:val="ad"/>
        <w:jc w:val="both"/>
        <w:rPr>
          <w:rFonts w:ascii="Times New Roman" w:hAnsi="Times New Roman" w:cs="Times New Roman"/>
          <w:sz w:val="24"/>
          <w:szCs w:val="24"/>
        </w:rPr>
      </w:pPr>
      <w:proofErr w:type="gramStart"/>
      <w:r w:rsidRPr="00D50E53">
        <w:rPr>
          <w:rFonts w:ascii="Times New Roman" w:hAnsi="Times New Roman" w:cs="Times New Roman"/>
          <w:sz w:val="24"/>
          <w:szCs w:val="24"/>
        </w:rPr>
        <w:t>Если Заказчик не был уведомлен Подрядчиком о готовности к освидетельствованию работ по окончании, которых должны оформляться акты освидетельствования (освидетельствовании скрытых объемов работ) или информирован с опозданием и Подрядчик приступил к выполнению следующего вида работ, то по его требованию Подрядчик обязан за свой счет вскрыть любую часть объемов работ, согласно указанию  Заказчика, а затем восстановить ее за свой счет.</w:t>
      </w:r>
      <w:proofErr w:type="gramEnd"/>
    </w:p>
    <w:p w:rsidR="00D50E53" w:rsidRPr="00D50E53" w:rsidRDefault="00D50E53" w:rsidP="00327363">
      <w:pPr>
        <w:pStyle w:val="ad"/>
        <w:jc w:val="both"/>
        <w:rPr>
          <w:rFonts w:ascii="Times New Roman" w:hAnsi="Times New Roman" w:cs="Times New Roman"/>
          <w:sz w:val="24"/>
          <w:szCs w:val="24"/>
        </w:rPr>
      </w:pPr>
      <w:r w:rsidRPr="00D50E53">
        <w:rPr>
          <w:rFonts w:ascii="Times New Roman" w:hAnsi="Times New Roman" w:cs="Times New Roman"/>
          <w:sz w:val="24"/>
          <w:szCs w:val="24"/>
        </w:rPr>
        <w:t>В случае если Заказчиком внесены замечания в журнал производства работ или выдано предписание с замечаниями по выполненным скрытым работам (ответственным конструкциям), то выполнение последующих работ на этом участке Подрядчиком, без письменного разрешения Заказчика не допускается.</w:t>
      </w:r>
    </w:p>
    <w:p w:rsidR="00D50E53" w:rsidRPr="00D50E53" w:rsidRDefault="00D50E53" w:rsidP="00327363">
      <w:pPr>
        <w:pStyle w:val="ad"/>
        <w:jc w:val="both"/>
        <w:rPr>
          <w:rFonts w:ascii="Times New Roman" w:hAnsi="Times New Roman" w:cs="Times New Roman"/>
          <w:sz w:val="24"/>
          <w:szCs w:val="24"/>
        </w:rPr>
      </w:pPr>
      <w:r w:rsidRPr="00D50E53">
        <w:rPr>
          <w:rFonts w:ascii="Times New Roman" w:hAnsi="Times New Roman" w:cs="Times New Roman"/>
          <w:sz w:val="24"/>
          <w:szCs w:val="24"/>
        </w:rPr>
        <w:t xml:space="preserve">6.4. Заказчик имеет право отложить дату приемки скрытых работ, если это не приводит к технологическим простоям и срывам общих сроков работ, но не более чем на 3 дня. При этом Заказчик должен уведомить Подрядчика об изменении даты приемки.  </w:t>
      </w:r>
    </w:p>
    <w:p w:rsidR="00D50E53" w:rsidRPr="00D50E53" w:rsidRDefault="00D50E53" w:rsidP="00327363">
      <w:pPr>
        <w:pStyle w:val="ad"/>
        <w:jc w:val="both"/>
        <w:rPr>
          <w:rFonts w:ascii="Times New Roman" w:hAnsi="Times New Roman" w:cs="Times New Roman"/>
          <w:sz w:val="24"/>
          <w:szCs w:val="24"/>
        </w:rPr>
      </w:pPr>
      <w:r w:rsidRPr="00D50E53">
        <w:rPr>
          <w:rFonts w:ascii="Times New Roman" w:hAnsi="Times New Roman" w:cs="Times New Roman"/>
          <w:sz w:val="24"/>
          <w:szCs w:val="24"/>
        </w:rPr>
        <w:t>6.5. По результатам приемки объемов работ оформляются и подписываются документы по приемке выполненных работ: акт ф. КС-2 и справка ф. КС-3 (акт ф. КС-2 оформляется  по смете, утвержденной Заказчиком, с учетом  коэффициента снижения цены по результатам торгов) либо выдается предписание об устранении дефектов с указанием даты повторной приемки.</w:t>
      </w:r>
    </w:p>
    <w:p w:rsidR="00D50E53" w:rsidRPr="00D50E53" w:rsidRDefault="00D50E53" w:rsidP="00327363">
      <w:pPr>
        <w:pStyle w:val="ad"/>
        <w:jc w:val="both"/>
        <w:rPr>
          <w:rFonts w:ascii="Times New Roman" w:hAnsi="Times New Roman" w:cs="Times New Roman"/>
          <w:sz w:val="24"/>
          <w:szCs w:val="24"/>
        </w:rPr>
      </w:pPr>
      <w:r w:rsidRPr="00D50E53">
        <w:rPr>
          <w:rFonts w:ascii="Times New Roman" w:hAnsi="Times New Roman" w:cs="Times New Roman"/>
          <w:sz w:val="24"/>
          <w:szCs w:val="24"/>
        </w:rPr>
        <w:t xml:space="preserve">В случае обнаружения дефектов, несоответствия качества выполненных Подрядчиком работ, представитель Заказчика отказывает Подрядчику в приемке работ и назначает дату повторной приемки. Акт выполненных работ Заказчиком не подписывается до момента устранения выявленных нарушений. </w:t>
      </w:r>
    </w:p>
    <w:p w:rsidR="00D50E53" w:rsidRPr="00D50E53" w:rsidRDefault="00D50E53" w:rsidP="00327363">
      <w:pPr>
        <w:pStyle w:val="ad"/>
        <w:jc w:val="both"/>
        <w:rPr>
          <w:rFonts w:ascii="Times New Roman" w:hAnsi="Times New Roman" w:cs="Times New Roman"/>
          <w:sz w:val="24"/>
          <w:szCs w:val="24"/>
        </w:rPr>
      </w:pPr>
      <w:r w:rsidRPr="00D50E53">
        <w:rPr>
          <w:rFonts w:ascii="Times New Roman" w:hAnsi="Times New Roman" w:cs="Times New Roman"/>
          <w:sz w:val="24"/>
          <w:szCs w:val="24"/>
        </w:rPr>
        <w:t>6.6. Промежуточная приемка выполненных работ не снимает с Подрядчика ответственности за сохранность данных работ до момента окончательной их приемки. Подрядчик должен за свой счет обеспечивать поддержание выполненных работ в том же состоянии, что и на момент промежуточной приемки, за исключением ущерба от непредвиденных событий. Работы по ликвидации ущерба, нанесенного ранее выполненным и сданным работам в случае непредвиденного события, оплачиваются Заказчиком.</w:t>
      </w:r>
    </w:p>
    <w:p w:rsidR="00D50E53" w:rsidRPr="00D50E53" w:rsidRDefault="00D50E53" w:rsidP="00327363">
      <w:pPr>
        <w:pStyle w:val="ad"/>
        <w:jc w:val="both"/>
        <w:rPr>
          <w:rFonts w:ascii="Times New Roman" w:hAnsi="Times New Roman" w:cs="Times New Roman"/>
          <w:color w:val="000000"/>
          <w:sz w:val="24"/>
          <w:szCs w:val="24"/>
        </w:rPr>
      </w:pPr>
      <w:r w:rsidRPr="00D50E53">
        <w:rPr>
          <w:rFonts w:ascii="Times New Roman" w:hAnsi="Times New Roman" w:cs="Times New Roman"/>
          <w:sz w:val="24"/>
          <w:szCs w:val="24"/>
        </w:rPr>
        <w:t xml:space="preserve"> 6.10. При нарушении контрактных обязательств, повлекших за собой имущественную ответственность в соответствии с разделом 8 настоящего контракта, Заказчик вправе произвести удержание суммы неустойки и возмещение ущерба, убытков путем снятия объема выполненных работ, </w:t>
      </w:r>
      <w:proofErr w:type="gramStart"/>
      <w:r w:rsidRPr="00D50E53">
        <w:rPr>
          <w:rFonts w:ascii="Times New Roman" w:hAnsi="Times New Roman" w:cs="Times New Roman"/>
          <w:sz w:val="24"/>
          <w:szCs w:val="24"/>
        </w:rPr>
        <w:t>согласно акта</w:t>
      </w:r>
      <w:proofErr w:type="gramEnd"/>
      <w:r w:rsidRPr="00D50E53">
        <w:rPr>
          <w:rFonts w:ascii="Times New Roman" w:hAnsi="Times New Roman" w:cs="Times New Roman"/>
          <w:sz w:val="24"/>
          <w:szCs w:val="24"/>
        </w:rPr>
        <w:t xml:space="preserve"> на сумму неустойки и ущерба, подписанного Заказчиком и Подрядчиком. При этом Стороны подписывают акт выполненных объемов работ и справку стоимости выполненных объемов работ.</w:t>
      </w:r>
      <w:r w:rsidRPr="00D50E53">
        <w:rPr>
          <w:rFonts w:ascii="Times New Roman" w:hAnsi="Times New Roman" w:cs="Times New Roman"/>
          <w:color w:val="000000"/>
          <w:sz w:val="24"/>
          <w:szCs w:val="24"/>
        </w:rPr>
        <w:t xml:space="preserve"> </w:t>
      </w:r>
    </w:p>
    <w:p w:rsidR="00D50E53" w:rsidRPr="00D50E53" w:rsidRDefault="00D50E53" w:rsidP="00327363">
      <w:pPr>
        <w:pStyle w:val="ad"/>
        <w:jc w:val="center"/>
        <w:rPr>
          <w:rFonts w:ascii="Times New Roman" w:hAnsi="Times New Roman" w:cs="Times New Roman"/>
          <w:sz w:val="24"/>
          <w:szCs w:val="24"/>
        </w:rPr>
      </w:pPr>
      <w:r w:rsidRPr="00D50E53">
        <w:rPr>
          <w:rFonts w:ascii="Times New Roman" w:hAnsi="Times New Roman" w:cs="Times New Roman"/>
          <w:sz w:val="24"/>
          <w:szCs w:val="24"/>
        </w:rPr>
        <w:t xml:space="preserve">7. ПОРЯДОК </w:t>
      </w:r>
      <w:proofErr w:type="gramStart"/>
      <w:r w:rsidRPr="00D50E53">
        <w:rPr>
          <w:rFonts w:ascii="Times New Roman" w:hAnsi="Times New Roman" w:cs="Times New Roman"/>
          <w:sz w:val="24"/>
          <w:szCs w:val="24"/>
        </w:rPr>
        <w:t>КОНТРОЛЯ ЗА</w:t>
      </w:r>
      <w:proofErr w:type="gramEnd"/>
      <w:r w:rsidRPr="00D50E53">
        <w:rPr>
          <w:rFonts w:ascii="Times New Roman" w:hAnsi="Times New Roman" w:cs="Times New Roman"/>
          <w:sz w:val="24"/>
          <w:szCs w:val="24"/>
        </w:rPr>
        <w:t xml:space="preserve"> ВЫПОЛНЕНИЕМ РАБОТ</w:t>
      </w:r>
    </w:p>
    <w:p w:rsidR="00D50E53" w:rsidRPr="00D50E53" w:rsidRDefault="00D50E53" w:rsidP="00327363">
      <w:pPr>
        <w:pStyle w:val="ad"/>
        <w:jc w:val="both"/>
        <w:rPr>
          <w:rFonts w:ascii="Times New Roman" w:hAnsi="Times New Roman" w:cs="Times New Roman"/>
          <w:sz w:val="24"/>
          <w:szCs w:val="24"/>
        </w:rPr>
      </w:pPr>
      <w:r w:rsidRPr="00D50E53">
        <w:rPr>
          <w:rFonts w:ascii="Times New Roman" w:hAnsi="Times New Roman" w:cs="Times New Roman"/>
          <w:sz w:val="24"/>
          <w:szCs w:val="24"/>
        </w:rPr>
        <w:t xml:space="preserve">7.1. Контроль качества работ выполняется сторонами в соответствии с требованиями нормативных документов и сметной документации. Любое отклонение от нормативных документов при производстве работ требует согласования с Заказчиком до начала работ. </w:t>
      </w:r>
    </w:p>
    <w:p w:rsidR="00D50E53" w:rsidRPr="00D50E53" w:rsidRDefault="00D50E53" w:rsidP="00327363">
      <w:pPr>
        <w:pStyle w:val="ad"/>
        <w:jc w:val="both"/>
        <w:rPr>
          <w:rFonts w:ascii="Times New Roman" w:hAnsi="Times New Roman" w:cs="Times New Roman"/>
          <w:sz w:val="24"/>
          <w:szCs w:val="24"/>
        </w:rPr>
      </w:pPr>
      <w:r w:rsidRPr="00D50E53">
        <w:rPr>
          <w:rFonts w:ascii="Times New Roman" w:hAnsi="Times New Roman" w:cs="Times New Roman"/>
          <w:sz w:val="24"/>
          <w:szCs w:val="24"/>
        </w:rPr>
        <w:t>7.2. Заказчик имеет право беспрепятственного доступа ко всем видам работ в любое время суток в течение всего периода выполнения работ, а также право осуществления соответствующих записей в журнале производства работ по объекту, дачи обязательных для Подрядчика предписаний при обнаружении отступлений от утвержденной сметной документации и действующих нормативно-технических документов.</w:t>
      </w:r>
    </w:p>
    <w:p w:rsidR="00D50E53" w:rsidRPr="00D50E53" w:rsidRDefault="00D50E53" w:rsidP="00327363">
      <w:pPr>
        <w:pStyle w:val="ad"/>
        <w:jc w:val="both"/>
        <w:rPr>
          <w:rFonts w:ascii="Times New Roman" w:hAnsi="Times New Roman" w:cs="Times New Roman"/>
          <w:sz w:val="24"/>
          <w:szCs w:val="24"/>
        </w:rPr>
      </w:pPr>
      <w:r w:rsidRPr="00D50E53">
        <w:rPr>
          <w:rFonts w:ascii="Times New Roman" w:hAnsi="Times New Roman" w:cs="Times New Roman"/>
          <w:sz w:val="24"/>
          <w:szCs w:val="24"/>
        </w:rPr>
        <w:t xml:space="preserve">7.3. Все поставляемые для производства работ материалы, конструкции и оборудование должны иметь соответствующие сертификаты, санитарно-эпидемиологические заключения, технические паспорта, результаты испытаний, удостоверяющие их качество, пройти входной лабораторный контроль. Асфальтобетонные смеси, применяемые Подрядчиком, должны соответствовать составу (рецепту). Копии этих сертификатов, санитарно-эпидемиологических заключений, технических паспортов и результатов </w:t>
      </w:r>
      <w:r w:rsidRPr="00D50E53">
        <w:rPr>
          <w:rFonts w:ascii="Times New Roman" w:hAnsi="Times New Roman" w:cs="Times New Roman"/>
          <w:sz w:val="24"/>
          <w:szCs w:val="24"/>
        </w:rPr>
        <w:lastRenderedPageBreak/>
        <w:t>испытаний должны быть предоставлены по требованию Заказчика до начала производства работ, выполняемых с использованием этих материалов, конструкций и оборудования.</w:t>
      </w:r>
    </w:p>
    <w:p w:rsidR="00D50E53" w:rsidRPr="00D50E53" w:rsidRDefault="00D50E53" w:rsidP="00327363">
      <w:pPr>
        <w:pStyle w:val="ad"/>
        <w:jc w:val="both"/>
        <w:rPr>
          <w:rFonts w:ascii="Times New Roman" w:hAnsi="Times New Roman" w:cs="Times New Roman"/>
          <w:sz w:val="24"/>
          <w:szCs w:val="24"/>
        </w:rPr>
      </w:pPr>
      <w:r w:rsidRPr="00D50E53">
        <w:rPr>
          <w:rFonts w:ascii="Times New Roman" w:hAnsi="Times New Roman" w:cs="Times New Roman"/>
          <w:sz w:val="24"/>
          <w:szCs w:val="24"/>
        </w:rPr>
        <w:t>7.4. Любое сверхнормативное отклонение от требований сметной документации, без предварительного согласования с Заказчиком, является дефектом. Классификация основных дефектов при контроле качества определяется в соответствии с действующей  инструкцией по проведению проверок качества.</w:t>
      </w:r>
    </w:p>
    <w:p w:rsidR="00D50E53" w:rsidRPr="00D50E53" w:rsidRDefault="00D50E53" w:rsidP="00327363">
      <w:pPr>
        <w:pStyle w:val="ad"/>
        <w:jc w:val="both"/>
        <w:rPr>
          <w:rFonts w:ascii="Times New Roman" w:hAnsi="Times New Roman" w:cs="Times New Roman"/>
          <w:sz w:val="24"/>
          <w:szCs w:val="24"/>
        </w:rPr>
      </w:pPr>
      <w:r w:rsidRPr="00D50E53">
        <w:rPr>
          <w:rFonts w:ascii="Times New Roman" w:hAnsi="Times New Roman" w:cs="Times New Roman"/>
          <w:sz w:val="24"/>
          <w:szCs w:val="24"/>
        </w:rPr>
        <w:t>7.5. Заказчик в течение всего срока действия Контракта контролирует выполнение работ с проведением соответствующих обследований, при необходимости, с привлечением лабораторий и других организаций, осуществляющих оценку качества. Образцы материалов для  производства лабораторных исследований и испытаний отбираются Заказчиком с участием представителя Подрядчика. Наличие отрицательного заключения по результатам проведенных Заказчиком лабораторных исследований и испытаний, применяемых Подрядчиком материалов, является основанием для отказа Подрядчику в приемке выполненных работ.</w:t>
      </w:r>
    </w:p>
    <w:p w:rsidR="00D50E53" w:rsidRPr="00D50E53" w:rsidRDefault="00D50E53" w:rsidP="00327363">
      <w:pPr>
        <w:pStyle w:val="ad"/>
        <w:jc w:val="both"/>
        <w:rPr>
          <w:rFonts w:ascii="Times New Roman" w:hAnsi="Times New Roman" w:cs="Times New Roman"/>
          <w:sz w:val="24"/>
          <w:szCs w:val="24"/>
        </w:rPr>
      </w:pPr>
      <w:r w:rsidRPr="00D50E53">
        <w:rPr>
          <w:rFonts w:ascii="Times New Roman" w:hAnsi="Times New Roman" w:cs="Times New Roman"/>
          <w:sz w:val="24"/>
          <w:szCs w:val="24"/>
        </w:rPr>
        <w:t>Контроль качества, осуществляемый Заказчиком, не освобождает Подрядчика от выполнения работ по входному и операционному контролю качества.</w:t>
      </w:r>
    </w:p>
    <w:p w:rsidR="00D50E53" w:rsidRPr="00D50E53" w:rsidRDefault="00D50E53" w:rsidP="00327363">
      <w:pPr>
        <w:pStyle w:val="ad"/>
        <w:jc w:val="both"/>
        <w:rPr>
          <w:rFonts w:ascii="Times New Roman" w:hAnsi="Times New Roman" w:cs="Times New Roman"/>
          <w:sz w:val="24"/>
          <w:szCs w:val="24"/>
        </w:rPr>
      </w:pPr>
      <w:r w:rsidRPr="00D50E53">
        <w:rPr>
          <w:rFonts w:ascii="Times New Roman" w:hAnsi="Times New Roman" w:cs="Times New Roman"/>
          <w:sz w:val="24"/>
          <w:szCs w:val="24"/>
        </w:rPr>
        <w:t>7.6. При обнаружении дефектов в процессе выполнения работ к Подрядчику применяются меры воздействия, предусмотренные в разделе 8 "Имущественная ответственность". При этом составляется заключение или соответствующий акт с участием представителей Подрядчика и Заказчика, по которому Подрядчик принимает необходимые меры к их исправлению за свой счет без возмещения затрат Заказчиком. При невыполнении Подрядчиком этих обязательств Заказчик вправе для исправления некачественно выполненных работ привлечь другую организацию за счет Подрядчика.</w:t>
      </w:r>
    </w:p>
    <w:p w:rsidR="00D50E53" w:rsidRPr="00D50E53" w:rsidRDefault="00D50E53" w:rsidP="00327363">
      <w:pPr>
        <w:pStyle w:val="ad"/>
        <w:jc w:val="center"/>
        <w:rPr>
          <w:rFonts w:ascii="Times New Roman" w:hAnsi="Times New Roman" w:cs="Times New Roman"/>
          <w:iCs/>
          <w:sz w:val="24"/>
          <w:szCs w:val="24"/>
        </w:rPr>
      </w:pPr>
      <w:r w:rsidRPr="00D50E53">
        <w:rPr>
          <w:rFonts w:ascii="Times New Roman" w:hAnsi="Times New Roman" w:cs="Times New Roman"/>
          <w:iCs/>
          <w:sz w:val="24"/>
          <w:szCs w:val="24"/>
        </w:rPr>
        <w:t>8. ОТВЕТСВЕННОСТЬ СТОРОН</w:t>
      </w:r>
    </w:p>
    <w:p w:rsidR="00D50E53" w:rsidRPr="00D50E53" w:rsidRDefault="00D50E53" w:rsidP="00327363">
      <w:pPr>
        <w:pStyle w:val="ad"/>
        <w:jc w:val="both"/>
        <w:rPr>
          <w:rFonts w:ascii="Times New Roman" w:hAnsi="Times New Roman" w:cs="Times New Roman"/>
          <w:sz w:val="24"/>
          <w:szCs w:val="24"/>
        </w:rPr>
      </w:pPr>
      <w:r w:rsidRPr="00D50E53">
        <w:rPr>
          <w:rFonts w:ascii="Times New Roman" w:hAnsi="Times New Roman" w:cs="Times New Roman"/>
          <w:sz w:val="24"/>
          <w:szCs w:val="24"/>
          <w:lang w:eastAsia="ar-SA"/>
        </w:rPr>
        <w:t xml:space="preserve">8.1. За неисполнение или ненадлежащее исполнение обязательств, предусмотренных настоящим Контрактом, Заказчик и </w:t>
      </w:r>
      <w:r w:rsidRPr="00D50E53">
        <w:rPr>
          <w:rFonts w:ascii="Times New Roman" w:hAnsi="Times New Roman" w:cs="Times New Roman"/>
          <w:sz w:val="24"/>
          <w:szCs w:val="24"/>
        </w:rPr>
        <w:t>Подрядчик</w:t>
      </w:r>
      <w:r w:rsidRPr="00D50E53">
        <w:rPr>
          <w:rFonts w:ascii="Times New Roman" w:hAnsi="Times New Roman" w:cs="Times New Roman"/>
          <w:sz w:val="24"/>
          <w:szCs w:val="24"/>
          <w:lang w:eastAsia="ar-SA"/>
        </w:rPr>
        <w:t xml:space="preserve"> несут ответственность в соответствии с действующим законодательством Российской Федерации.</w:t>
      </w:r>
    </w:p>
    <w:p w:rsidR="00D50E53" w:rsidRPr="00D50E53" w:rsidRDefault="00D50E53" w:rsidP="00327363">
      <w:pPr>
        <w:pStyle w:val="ad"/>
        <w:jc w:val="both"/>
        <w:rPr>
          <w:rFonts w:ascii="Times New Roman" w:hAnsi="Times New Roman" w:cs="Times New Roman"/>
          <w:sz w:val="24"/>
          <w:szCs w:val="24"/>
        </w:rPr>
      </w:pPr>
      <w:r w:rsidRPr="00D50E53">
        <w:rPr>
          <w:rFonts w:ascii="Times New Roman" w:hAnsi="Times New Roman" w:cs="Times New Roman"/>
          <w:sz w:val="24"/>
          <w:szCs w:val="24"/>
          <w:lang w:eastAsia="ar-SA"/>
        </w:rPr>
        <w:t xml:space="preserve">8.2. 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w:t>
      </w:r>
      <w:r w:rsidRPr="00D50E53">
        <w:rPr>
          <w:rFonts w:ascii="Times New Roman" w:hAnsi="Times New Roman" w:cs="Times New Roman"/>
          <w:sz w:val="24"/>
          <w:szCs w:val="24"/>
        </w:rPr>
        <w:t>Подрядчик</w:t>
      </w:r>
      <w:r w:rsidRPr="00D50E53">
        <w:rPr>
          <w:rFonts w:ascii="Times New Roman" w:hAnsi="Times New Roman" w:cs="Times New Roman"/>
          <w:sz w:val="24"/>
          <w:szCs w:val="24"/>
          <w:lang w:eastAsia="ar-SA"/>
        </w:rPr>
        <w:t xml:space="preserve"> вправе потребовать уплаты неустоек (штрафов, пеней).</w:t>
      </w:r>
    </w:p>
    <w:p w:rsidR="00D50E53" w:rsidRPr="00D50E53" w:rsidRDefault="00D50E53" w:rsidP="00327363">
      <w:pPr>
        <w:pStyle w:val="ad"/>
        <w:jc w:val="both"/>
        <w:rPr>
          <w:rFonts w:ascii="Times New Roman" w:hAnsi="Times New Roman" w:cs="Times New Roman"/>
          <w:sz w:val="24"/>
          <w:szCs w:val="24"/>
        </w:rPr>
      </w:pPr>
      <w:r w:rsidRPr="00D50E53">
        <w:rPr>
          <w:rFonts w:ascii="Times New Roman" w:hAnsi="Times New Roman" w:cs="Times New Roman"/>
          <w:sz w:val="24"/>
          <w:szCs w:val="24"/>
        </w:rPr>
        <w:t xml:space="preserve">8.2.1.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Такая пеня устанавливается Контрактом в размере одной трехсотой действующей на дату уплаты пени ставки рефинансирования Центрального банка Российской Федерации от не уплаченной в срок суммы. </w:t>
      </w:r>
    </w:p>
    <w:p w:rsidR="00D50E53" w:rsidRPr="00D50E53" w:rsidRDefault="00D50E53" w:rsidP="00327363">
      <w:pPr>
        <w:pStyle w:val="ad"/>
        <w:jc w:val="both"/>
        <w:rPr>
          <w:rFonts w:ascii="Times New Roman" w:hAnsi="Times New Roman" w:cs="Times New Roman"/>
          <w:sz w:val="24"/>
          <w:szCs w:val="24"/>
        </w:rPr>
      </w:pPr>
      <w:r w:rsidRPr="00D50E53">
        <w:rPr>
          <w:rFonts w:ascii="Times New Roman" w:hAnsi="Times New Roman" w:cs="Times New Roman"/>
          <w:sz w:val="24"/>
          <w:szCs w:val="24"/>
        </w:rPr>
        <w:t xml:space="preserve">8.2.2. </w:t>
      </w:r>
      <w:proofErr w:type="gramStart"/>
      <w:r w:rsidRPr="00D50E53">
        <w:rPr>
          <w:rFonts w:ascii="Times New Roman" w:hAnsi="Times New Roman" w:cs="Times New Roman"/>
          <w:sz w:val="24"/>
          <w:szCs w:val="24"/>
        </w:rPr>
        <w:t>Размер штрафа устанавливается Контрактом в виде фиксированной суммы, определенной в порядке, установленном постановлением Правительства Российской Федерации от 25.11.2013 г. № 1063 «Об утверждении Правил определения размера штрафа, начисляемого в случае ненадлежащего исполнения заказчиком,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и размера пени, начисляемой за каждый день просрочки исполнения поставщиком (подрядчиком, исполнителем) обязательства</w:t>
      </w:r>
      <w:proofErr w:type="gramEnd"/>
      <w:r w:rsidRPr="00D50E53">
        <w:rPr>
          <w:rFonts w:ascii="Times New Roman" w:hAnsi="Times New Roman" w:cs="Times New Roman"/>
          <w:sz w:val="24"/>
          <w:szCs w:val="24"/>
        </w:rPr>
        <w:t xml:space="preserve">, </w:t>
      </w:r>
      <w:proofErr w:type="gramStart"/>
      <w:r w:rsidRPr="00D50E53">
        <w:rPr>
          <w:rFonts w:ascii="Times New Roman" w:hAnsi="Times New Roman" w:cs="Times New Roman"/>
          <w:sz w:val="24"/>
          <w:szCs w:val="24"/>
        </w:rPr>
        <w:t>предусмотренного</w:t>
      </w:r>
      <w:proofErr w:type="gramEnd"/>
      <w:r w:rsidRPr="00D50E53">
        <w:rPr>
          <w:rFonts w:ascii="Times New Roman" w:hAnsi="Times New Roman" w:cs="Times New Roman"/>
          <w:sz w:val="24"/>
          <w:szCs w:val="24"/>
        </w:rPr>
        <w:t xml:space="preserve"> Контрактом», определяемой в следующем порядке:</w:t>
      </w:r>
    </w:p>
    <w:p w:rsidR="00D50E53" w:rsidRPr="00D50E53" w:rsidRDefault="00D50E53" w:rsidP="00327363">
      <w:pPr>
        <w:pStyle w:val="ad"/>
        <w:jc w:val="both"/>
        <w:rPr>
          <w:rFonts w:ascii="Times New Roman" w:hAnsi="Times New Roman" w:cs="Times New Roman"/>
          <w:sz w:val="24"/>
          <w:szCs w:val="24"/>
        </w:rPr>
      </w:pPr>
      <w:r w:rsidRPr="00D50E53">
        <w:rPr>
          <w:rFonts w:ascii="Times New Roman" w:hAnsi="Times New Roman" w:cs="Times New Roman"/>
          <w:sz w:val="24"/>
          <w:szCs w:val="24"/>
        </w:rPr>
        <w:t>а) 2,5 процента цены Контракта в случае, если цена Контракта не превышает 3 млн. рублей;</w:t>
      </w:r>
    </w:p>
    <w:p w:rsidR="00D50E53" w:rsidRPr="00D50E53" w:rsidRDefault="00D50E53" w:rsidP="00327363">
      <w:pPr>
        <w:pStyle w:val="ad"/>
        <w:jc w:val="both"/>
        <w:rPr>
          <w:rFonts w:ascii="Times New Roman" w:hAnsi="Times New Roman" w:cs="Times New Roman"/>
          <w:sz w:val="24"/>
          <w:szCs w:val="24"/>
        </w:rPr>
      </w:pPr>
      <w:r w:rsidRPr="00D50E53">
        <w:rPr>
          <w:rFonts w:ascii="Times New Roman" w:hAnsi="Times New Roman" w:cs="Times New Roman"/>
          <w:sz w:val="24"/>
          <w:szCs w:val="24"/>
        </w:rPr>
        <w:t>б) 2 процента цены Контракта в случае, если цена Контракта составляет от 3 млн. рублей до 50 млн. рублей;</w:t>
      </w:r>
    </w:p>
    <w:p w:rsidR="00D50E53" w:rsidRPr="00D50E53" w:rsidRDefault="00D50E53" w:rsidP="00327363">
      <w:pPr>
        <w:pStyle w:val="ad"/>
        <w:jc w:val="both"/>
        <w:rPr>
          <w:rFonts w:ascii="Times New Roman" w:hAnsi="Times New Roman" w:cs="Times New Roman"/>
          <w:sz w:val="24"/>
          <w:szCs w:val="24"/>
        </w:rPr>
      </w:pPr>
      <w:r w:rsidRPr="00D50E53">
        <w:rPr>
          <w:rFonts w:ascii="Times New Roman" w:hAnsi="Times New Roman" w:cs="Times New Roman"/>
          <w:sz w:val="24"/>
          <w:szCs w:val="24"/>
        </w:rPr>
        <w:t>в) 1,5 процента цены Контракта в случае, если цена Контракта составляет от 50 млн. рублей до 100 млн. рублей;</w:t>
      </w:r>
    </w:p>
    <w:p w:rsidR="00D50E53" w:rsidRPr="00D50E53" w:rsidRDefault="00D50E53" w:rsidP="00327363">
      <w:pPr>
        <w:pStyle w:val="ad"/>
        <w:jc w:val="both"/>
        <w:rPr>
          <w:rFonts w:ascii="Times New Roman" w:hAnsi="Times New Roman" w:cs="Times New Roman"/>
          <w:sz w:val="24"/>
          <w:szCs w:val="24"/>
        </w:rPr>
      </w:pPr>
      <w:r w:rsidRPr="00D50E53">
        <w:rPr>
          <w:rFonts w:ascii="Times New Roman" w:hAnsi="Times New Roman" w:cs="Times New Roman"/>
          <w:sz w:val="24"/>
          <w:szCs w:val="24"/>
        </w:rPr>
        <w:t>г) 0,5 процента цены контракта в случае, если цена Конт</w:t>
      </w:r>
      <w:r w:rsidR="0028589D">
        <w:rPr>
          <w:rFonts w:ascii="Times New Roman" w:hAnsi="Times New Roman" w:cs="Times New Roman"/>
          <w:sz w:val="24"/>
          <w:szCs w:val="24"/>
        </w:rPr>
        <w:t>ракта превышает 100 млн. рублей;</w:t>
      </w:r>
    </w:p>
    <w:p w:rsidR="00D50E53" w:rsidRPr="00D50E53" w:rsidRDefault="0028589D" w:rsidP="00327363">
      <w:pPr>
        <w:pStyle w:val="ad"/>
        <w:jc w:val="both"/>
        <w:rPr>
          <w:rFonts w:ascii="Times New Roman" w:hAnsi="Times New Roman" w:cs="Times New Roman"/>
          <w:sz w:val="24"/>
          <w:szCs w:val="24"/>
        </w:rPr>
      </w:pPr>
      <w:r>
        <w:rPr>
          <w:rFonts w:ascii="Times New Roman" w:hAnsi="Times New Roman" w:cs="Times New Roman"/>
          <w:sz w:val="24"/>
          <w:szCs w:val="24"/>
        </w:rPr>
        <w:lastRenderedPageBreak/>
        <w:t>что составляет 78984 рубля 31 копеек (семьдесят восемь тысяч девятьсот восемьдесят четыре рубля 31 копеек)</w:t>
      </w:r>
      <w:r w:rsidR="00D50E53" w:rsidRPr="00D50E53">
        <w:rPr>
          <w:rFonts w:ascii="Times New Roman" w:hAnsi="Times New Roman" w:cs="Times New Roman"/>
          <w:sz w:val="24"/>
          <w:szCs w:val="24"/>
        </w:rPr>
        <w:t xml:space="preserve"> (включается в контракт в виде фиксированной суммы, рассчитанной исходя из цены Контракта на момент заключения Контракта в соответствии с Постановлением Правительства Российской Федерации от 25.11.2013 №1063 - письмо ФАС от 01.2.2014 года № АД/48791/14).</w:t>
      </w:r>
    </w:p>
    <w:p w:rsidR="00D50E53" w:rsidRPr="00D50E53" w:rsidRDefault="00D50E53" w:rsidP="00327363">
      <w:pPr>
        <w:pStyle w:val="ad"/>
        <w:jc w:val="both"/>
        <w:rPr>
          <w:rFonts w:ascii="Times New Roman" w:hAnsi="Times New Roman" w:cs="Times New Roman"/>
          <w:sz w:val="24"/>
          <w:szCs w:val="24"/>
        </w:rPr>
      </w:pPr>
      <w:r w:rsidRPr="00D50E53">
        <w:rPr>
          <w:rFonts w:ascii="Times New Roman" w:hAnsi="Times New Roman" w:cs="Times New Roman"/>
          <w:sz w:val="24"/>
          <w:szCs w:val="24"/>
        </w:rPr>
        <w:t>8.2.3. В случае просрочки исполнения Подрядчиком обязательств (в том числе гарантийного обязательства), предусмотренных Контрактом, а также в иных случаях ненадлежащего исполнения Подрядчиком обязательств, предусмотренных Контрактом, Заказчик направляет Подрядчику требование об уплате неустоек (штрафов, пеней).</w:t>
      </w:r>
    </w:p>
    <w:p w:rsidR="00D50E53" w:rsidRPr="00D50E53" w:rsidRDefault="00D50E53" w:rsidP="00327363">
      <w:pPr>
        <w:pStyle w:val="ad"/>
        <w:jc w:val="both"/>
        <w:rPr>
          <w:rFonts w:ascii="Times New Roman" w:hAnsi="Times New Roman" w:cs="Times New Roman"/>
          <w:sz w:val="24"/>
          <w:szCs w:val="24"/>
        </w:rPr>
      </w:pPr>
      <w:r w:rsidRPr="00D50E53">
        <w:rPr>
          <w:rFonts w:ascii="Times New Roman" w:hAnsi="Times New Roman" w:cs="Times New Roman"/>
          <w:sz w:val="24"/>
          <w:szCs w:val="24"/>
        </w:rPr>
        <w:t xml:space="preserve">8.2.4. </w:t>
      </w:r>
      <w:proofErr w:type="gramStart"/>
      <w:r w:rsidRPr="00D50E53">
        <w:rPr>
          <w:rFonts w:ascii="Times New Roman" w:hAnsi="Times New Roman" w:cs="Times New Roman"/>
          <w:sz w:val="24"/>
          <w:szCs w:val="24"/>
        </w:rPr>
        <w:t>Пеня начисляется за каждый день просрочки исполнения Подрядчиком обязательства, предусмотренного Контрактом, и устанавливается в размере определенном в порядке, установленном Правительством Российской Федерации (Постановление от 25.11.2013 года № 1063), но не менее одной трехсотой действующей на дату уплаты пени ставки рефинансирования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Подрядчиком и определяется</w:t>
      </w:r>
      <w:proofErr w:type="gramEnd"/>
      <w:r w:rsidRPr="00D50E53">
        <w:rPr>
          <w:rFonts w:ascii="Times New Roman" w:hAnsi="Times New Roman" w:cs="Times New Roman"/>
          <w:sz w:val="24"/>
          <w:szCs w:val="24"/>
        </w:rPr>
        <w:t xml:space="preserve"> по формуле:</w:t>
      </w:r>
    </w:p>
    <w:p w:rsidR="00D50E53" w:rsidRPr="00D50E53" w:rsidRDefault="00D50E53" w:rsidP="00D50E53">
      <w:pPr>
        <w:pStyle w:val="ad"/>
        <w:rPr>
          <w:rFonts w:ascii="Times New Roman" w:hAnsi="Times New Roman" w:cs="Times New Roman"/>
          <w:sz w:val="24"/>
          <w:szCs w:val="24"/>
        </w:rPr>
      </w:pPr>
      <w:r w:rsidRPr="00D50E53">
        <w:rPr>
          <w:rFonts w:ascii="Times New Roman" w:hAnsi="Times New Roman" w:cs="Times New Roman"/>
          <w:sz w:val="24"/>
          <w:szCs w:val="24"/>
        </w:rPr>
        <w:t xml:space="preserve">П = (Ц - В) </w:t>
      </w:r>
      <w:proofErr w:type="spellStart"/>
      <w:r w:rsidRPr="00D50E53">
        <w:rPr>
          <w:rFonts w:ascii="Times New Roman" w:hAnsi="Times New Roman" w:cs="Times New Roman"/>
          <w:sz w:val="24"/>
          <w:szCs w:val="24"/>
        </w:rPr>
        <w:t>x</w:t>
      </w:r>
      <w:proofErr w:type="spellEnd"/>
      <w:proofErr w:type="gramStart"/>
      <w:r w:rsidRPr="00D50E53">
        <w:rPr>
          <w:rFonts w:ascii="Times New Roman" w:hAnsi="Times New Roman" w:cs="Times New Roman"/>
          <w:sz w:val="24"/>
          <w:szCs w:val="24"/>
        </w:rPr>
        <w:t xml:space="preserve"> С</w:t>
      </w:r>
      <w:proofErr w:type="gramEnd"/>
      <w:r w:rsidRPr="00D50E53">
        <w:rPr>
          <w:rFonts w:ascii="Times New Roman" w:hAnsi="Times New Roman" w:cs="Times New Roman"/>
          <w:sz w:val="24"/>
          <w:szCs w:val="24"/>
        </w:rPr>
        <w:t>,</w:t>
      </w:r>
    </w:p>
    <w:p w:rsidR="00D50E53" w:rsidRPr="00D50E53" w:rsidRDefault="00D50E53" w:rsidP="00D50E53">
      <w:pPr>
        <w:pStyle w:val="ad"/>
        <w:rPr>
          <w:rFonts w:ascii="Times New Roman" w:hAnsi="Times New Roman" w:cs="Times New Roman"/>
          <w:sz w:val="24"/>
          <w:szCs w:val="24"/>
        </w:rPr>
      </w:pPr>
      <w:r w:rsidRPr="00D50E53">
        <w:rPr>
          <w:rFonts w:ascii="Times New Roman" w:hAnsi="Times New Roman" w:cs="Times New Roman"/>
          <w:sz w:val="24"/>
          <w:szCs w:val="24"/>
        </w:rPr>
        <w:t>где:</w:t>
      </w:r>
    </w:p>
    <w:p w:rsidR="00D50E53" w:rsidRPr="00D50E53" w:rsidRDefault="00D50E53" w:rsidP="00D50E53">
      <w:pPr>
        <w:pStyle w:val="ad"/>
        <w:rPr>
          <w:rFonts w:ascii="Times New Roman" w:hAnsi="Times New Roman" w:cs="Times New Roman"/>
          <w:sz w:val="24"/>
          <w:szCs w:val="24"/>
        </w:rPr>
      </w:pPr>
      <w:proofErr w:type="gramStart"/>
      <w:r w:rsidRPr="00D50E53">
        <w:rPr>
          <w:rFonts w:ascii="Times New Roman" w:hAnsi="Times New Roman" w:cs="Times New Roman"/>
          <w:sz w:val="24"/>
          <w:szCs w:val="24"/>
        </w:rPr>
        <w:t>Ц</w:t>
      </w:r>
      <w:proofErr w:type="gramEnd"/>
      <w:r w:rsidRPr="00D50E53">
        <w:rPr>
          <w:rFonts w:ascii="Times New Roman" w:hAnsi="Times New Roman" w:cs="Times New Roman"/>
          <w:sz w:val="24"/>
          <w:szCs w:val="24"/>
        </w:rPr>
        <w:t xml:space="preserve"> - цена Контракта;</w:t>
      </w:r>
    </w:p>
    <w:p w:rsidR="00D50E53" w:rsidRPr="00D50E53" w:rsidRDefault="00D50E53" w:rsidP="00327363">
      <w:pPr>
        <w:pStyle w:val="ad"/>
        <w:jc w:val="both"/>
        <w:rPr>
          <w:rFonts w:ascii="Times New Roman" w:hAnsi="Times New Roman" w:cs="Times New Roman"/>
          <w:sz w:val="24"/>
          <w:szCs w:val="24"/>
        </w:rPr>
      </w:pPr>
      <w:proofErr w:type="gramStart"/>
      <w:r w:rsidRPr="00D50E53">
        <w:rPr>
          <w:rFonts w:ascii="Times New Roman" w:hAnsi="Times New Roman" w:cs="Times New Roman"/>
          <w:sz w:val="24"/>
          <w:szCs w:val="24"/>
        </w:rPr>
        <w:t>В - стоимость фактически исполненного в установленный срок Подрядчиком обязательства по Контракту, определяемая на основании документа о приемке Работ, в том числе отдельных этапов исполнения Контрактов;</w:t>
      </w:r>
      <w:proofErr w:type="gramEnd"/>
    </w:p>
    <w:p w:rsidR="00D50E53" w:rsidRPr="00D50E53" w:rsidRDefault="00D50E53" w:rsidP="00D50E53">
      <w:pPr>
        <w:pStyle w:val="ad"/>
        <w:rPr>
          <w:rFonts w:ascii="Times New Roman" w:hAnsi="Times New Roman" w:cs="Times New Roman"/>
          <w:sz w:val="24"/>
          <w:szCs w:val="24"/>
        </w:rPr>
      </w:pPr>
      <w:r w:rsidRPr="00D50E53">
        <w:rPr>
          <w:rFonts w:ascii="Times New Roman" w:hAnsi="Times New Roman" w:cs="Times New Roman"/>
          <w:sz w:val="24"/>
          <w:szCs w:val="24"/>
        </w:rPr>
        <w:t>С - размер ставки.</w:t>
      </w:r>
    </w:p>
    <w:p w:rsidR="00D50E53" w:rsidRPr="00D50E53" w:rsidRDefault="00D50E53" w:rsidP="00D50E53">
      <w:pPr>
        <w:pStyle w:val="ad"/>
        <w:rPr>
          <w:rFonts w:ascii="Times New Roman" w:hAnsi="Times New Roman" w:cs="Times New Roman"/>
          <w:sz w:val="24"/>
          <w:szCs w:val="24"/>
        </w:rPr>
      </w:pPr>
      <w:r w:rsidRPr="00D50E53">
        <w:rPr>
          <w:rFonts w:ascii="Times New Roman" w:hAnsi="Times New Roman" w:cs="Times New Roman"/>
          <w:sz w:val="24"/>
          <w:szCs w:val="24"/>
        </w:rPr>
        <w:t>Размер ставки определяется по формуле:</w:t>
      </w:r>
    </w:p>
    <w:p w:rsidR="00D50E53" w:rsidRPr="00D50E53" w:rsidRDefault="00D50E53" w:rsidP="00D50E53">
      <w:pPr>
        <w:pStyle w:val="ad"/>
        <w:rPr>
          <w:rFonts w:ascii="Times New Roman" w:hAnsi="Times New Roman" w:cs="Times New Roman"/>
          <w:sz w:val="24"/>
          <w:szCs w:val="24"/>
        </w:rPr>
      </w:pPr>
      <w:r w:rsidRPr="00D50E53">
        <w:rPr>
          <w:rFonts w:ascii="Times New Roman" w:hAnsi="Times New Roman" w:cs="Times New Roman"/>
          <w:noProof/>
          <w:position w:val="-14"/>
          <w:sz w:val="24"/>
          <w:szCs w:val="24"/>
        </w:rPr>
        <w:drawing>
          <wp:inline distT="0" distB="0" distL="0" distR="0">
            <wp:extent cx="842645" cy="222885"/>
            <wp:effectExtent l="19050" t="0" r="0" b="0"/>
            <wp:docPr id="1"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pic:cNvPicPr>
                      <a:picLocks noChangeAspect="1" noChangeArrowheads="1"/>
                    </pic:cNvPicPr>
                  </pic:nvPicPr>
                  <pic:blipFill>
                    <a:blip r:embed="rId8"/>
                    <a:srcRect/>
                    <a:stretch>
                      <a:fillRect/>
                    </a:stretch>
                  </pic:blipFill>
                  <pic:spPr bwMode="auto">
                    <a:xfrm>
                      <a:off x="0" y="0"/>
                      <a:ext cx="842645" cy="222885"/>
                    </a:xfrm>
                    <a:prstGeom prst="rect">
                      <a:avLst/>
                    </a:prstGeom>
                    <a:noFill/>
                    <a:ln w="9525">
                      <a:noFill/>
                      <a:miter lim="800000"/>
                      <a:headEnd/>
                      <a:tailEnd/>
                    </a:ln>
                  </pic:spPr>
                </pic:pic>
              </a:graphicData>
            </a:graphic>
          </wp:inline>
        </w:drawing>
      </w:r>
      <w:r w:rsidRPr="00D50E53">
        <w:rPr>
          <w:rFonts w:ascii="Times New Roman" w:hAnsi="Times New Roman" w:cs="Times New Roman"/>
          <w:sz w:val="24"/>
          <w:szCs w:val="24"/>
        </w:rPr>
        <w:t>,</w:t>
      </w:r>
    </w:p>
    <w:p w:rsidR="00D50E53" w:rsidRPr="00D50E53" w:rsidRDefault="00D50E53" w:rsidP="00D50E53">
      <w:pPr>
        <w:pStyle w:val="ad"/>
        <w:rPr>
          <w:rFonts w:ascii="Times New Roman" w:hAnsi="Times New Roman" w:cs="Times New Roman"/>
          <w:sz w:val="24"/>
          <w:szCs w:val="24"/>
        </w:rPr>
      </w:pPr>
      <w:r w:rsidRPr="00D50E53">
        <w:rPr>
          <w:rFonts w:ascii="Times New Roman" w:hAnsi="Times New Roman" w:cs="Times New Roman"/>
          <w:sz w:val="24"/>
          <w:szCs w:val="24"/>
        </w:rPr>
        <w:t>где:</w:t>
      </w:r>
    </w:p>
    <w:p w:rsidR="00D50E53" w:rsidRPr="00D50E53" w:rsidRDefault="00D50E53" w:rsidP="00327363">
      <w:pPr>
        <w:pStyle w:val="ad"/>
        <w:jc w:val="both"/>
        <w:rPr>
          <w:rFonts w:ascii="Times New Roman" w:hAnsi="Times New Roman" w:cs="Times New Roman"/>
          <w:sz w:val="24"/>
          <w:szCs w:val="24"/>
        </w:rPr>
      </w:pPr>
      <w:r w:rsidRPr="00D50E53">
        <w:rPr>
          <w:rFonts w:ascii="Times New Roman" w:hAnsi="Times New Roman" w:cs="Times New Roman"/>
          <w:noProof/>
          <w:position w:val="-14"/>
          <w:sz w:val="24"/>
          <w:szCs w:val="24"/>
        </w:rPr>
        <w:drawing>
          <wp:inline distT="0" distB="0" distL="0" distR="0">
            <wp:extent cx="294005" cy="286385"/>
            <wp:effectExtent l="0" t="0" r="0" b="0"/>
            <wp:docPr id="2"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
                    <pic:cNvPicPr>
                      <a:picLocks noChangeAspect="1" noChangeArrowheads="1"/>
                    </pic:cNvPicPr>
                  </pic:nvPicPr>
                  <pic:blipFill>
                    <a:blip r:embed="rId9"/>
                    <a:srcRect/>
                    <a:stretch>
                      <a:fillRect/>
                    </a:stretch>
                  </pic:blipFill>
                  <pic:spPr bwMode="auto">
                    <a:xfrm>
                      <a:off x="0" y="0"/>
                      <a:ext cx="294005" cy="286385"/>
                    </a:xfrm>
                    <a:prstGeom prst="rect">
                      <a:avLst/>
                    </a:prstGeom>
                    <a:noFill/>
                    <a:ln w="9525">
                      <a:noFill/>
                      <a:miter lim="800000"/>
                      <a:headEnd/>
                      <a:tailEnd/>
                    </a:ln>
                  </pic:spPr>
                </pic:pic>
              </a:graphicData>
            </a:graphic>
          </wp:inline>
        </w:drawing>
      </w:r>
      <w:r w:rsidRPr="00D50E53">
        <w:rPr>
          <w:rFonts w:ascii="Times New Roman" w:hAnsi="Times New Roman" w:cs="Times New Roman"/>
          <w:sz w:val="24"/>
          <w:szCs w:val="24"/>
        </w:rPr>
        <w:t xml:space="preserve"> - размер ставки рефинансирования, установленной Центральным банком Российской Федерации на дату уплаты пени, определяемый с учетом коэффициента</w:t>
      </w:r>
      <w:proofErr w:type="gramStart"/>
      <w:r w:rsidRPr="00D50E53">
        <w:rPr>
          <w:rFonts w:ascii="Times New Roman" w:hAnsi="Times New Roman" w:cs="Times New Roman"/>
          <w:sz w:val="24"/>
          <w:szCs w:val="24"/>
        </w:rPr>
        <w:t xml:space="preserve"> К</w:t>
      </w:r>
      <w:proofErr w:type="gramEnd"/>
      <w:r w:rsidRPr="00D50E53">
        <w:rPr>
          <w:rFonts w:ascii="Times New Roman" w:hAnsi="Times New Roman" w:cs="Times New Roman"/>
          <w:sz w:val="24"/>
          <w:szCs w:val="24"/>
        </w:rPr>
        <w:t>;</w:t>
      </w:r>
    </w:p>
    <w:p w:rsidR="00D50E53" w:rsidRPr="00D50E53" w:rsidRDefault="00D50E53" w:rsidP="00D50E53">
      <w:pPr>
        <w:pStyle w:val="ad"/>
        <w:rPr>
          <w:rFonts w:ascii="Times New Roman" w:hAnsi="Times New Roman" w:cs="Times New Roman"/>
          <w:sz w:val="24"/>
          <w:szCs w:val="24"/>
        </w:rPr>
      </w:pPr>
      <w:r w:rsidRPr="00D50E53">
        <w:rPr>
          <w:rFonts w:ascii="Times New Roman" w:hAnsi="Times New Roman" w:cs="Times New Roman"/>
          <w:sz w:val="24"/>
          <w:szCs w:val="24"/>
        </w:rPr>
        <w:t>ДП - количество дней просрочки.</w:t>
      </w:r>
    </w:p>
    <w:p w:rsidR="00D50E53" w:rsidRPr="00D50E53" w:rsidRDefault="00D50E53" w:rsidP="00D50E53">
      <w:pPr>
        <w:pStyle w:val="ad"/>
        <w:rPr>
          <w:rFonts w:ascii="Times New Roman" w:hAnsi="Times New Roman" w:cs="Times New Roman"/>
          <w:sz w:val="24"/>
          <w:szCs w:val="24"/>
        </w:rPr>
      </w:pPr>
    </w:p>
    <w:p w:rsidR="00D50E53" w:rsidRPr="00D50E53" w:rsidRDefault="00D50E53" w:rsidP="00D50E53">
      <w:pPr>
        <w:pStyle w:val="ad"/>
        <w:rPr>
          <w:rFonts w:ascii="Times New Roman" w:hAnsi="Times New Roman" w:cs="Times New Roman"/>
          <w:sz w:val="24"/>
          <w:szCs w:val="24"/>
        </w:rPr>
      </w:pPr>
      <w:r w:rsidRPr="00D50E53">
        <w:rPr>
          <w:rFonts w:ascii="Times New Roman" w:hAnsi="Times New Roman" w:cs="Times New Roman"/>
          <w:sz w:val="24"/>
          <w:szCs w:val="24"/>
        </w:rPr>
        <w:t>Коэффициент</w:t>
      </w:r>
      <w:proofErr w:type="gramStart"/>
      <w:r w:rsidRPr="00D50E53">
        <w:rPr>
          <w:rFonts w:ascii="Times New Roman" w:hAnsi="Times New Roman" w:cs="Times New Roman"/>
          <w:sz w:val="24"/>
          <w:szCs w:val="24"/>
        </w:rPr>
        <w:t xml:space="preserve"> К</w:t>
      </w:r>
      <w:proofErr w:type="gramEnd"/>
      <w:r w:rsidRPr="00D50E53">
        <w:rPr>
          <w:rFonts w:ascii="Times New Roman" w:hAnsi="Times New Roman" w:cs="Times New Roman"/>
          <w:sz w:val="24"/>
          <w:szCs w:val="24"/>
        </w:rPr>
        <w:t xml:space="preserve"> определяется по формуле:</w:t>
      </w:r>
    </w:p>
    <w:p w:rsidR="00D50E53" w:rsidRPr="00D50E53" w:rsidRDefault="00D50E53" w:rsidP="00D50E53">
      <w:pPr>
        <w:pStyle w:val="ad"/>
        <w:rPr>
          <w:rFonts w:ascii="Times New Roman" w:hAnsi="Times New Roman" w:cs="Times New Roman"/>
          <w:sz w:val="24"/>
          <w:szCs w:val="24"/>
        </w:rPr>
      </w:pPr>
      <w:r w:rsidRPr="00D50E53">
        <w:rPr>
          <w:rFonts w:ascii="Times New Roman" w:hAnsi="Times New Roman" w:cs="Times New Roman"/>
          <w:noProof/>
          <w:position w:val="-28"/>
          <w:sz w:val="24"/>
          <w:szCs w:val="24"/>
        </w:rPr>
        <w:drawing>
          <wp:inline distT="0" distB="0" distL="0" distR="0">
            <wp:extent cx="1033780" cy="365760"/>
            <wp:effectExtent l="0" t="0" r="0" b="0"/>
            <wp:docPr id="3"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5"/>
                    <pic:cNvPicPr>
                      <a:picLocks noChangeAspect="1" noChangeArrowheads="1"/>
                    </pic:cNvPicPr>
                  </pic:nvPicPr>
                  <pic:blipFill>
                    <a:blip r:embed="rId10"/>
                    <a:srcRect/>
                    <a:stretch>
                      <a:fillRect/>
                    </a:stretch>
                  </pic:blipFill>
                  <pic:spPr bwMode="auto">
                    <a:xfrm>
                      <a:off x="0" y="0"/>
                      <a:ext cx="1033780" cy="365760"/>
                    </a:xfrm>
                    <a:prstGeom prst="rect">
                      <a:avLst/>
                    </a:prstGeom>
                    <a:noFill/>
                    <a:ln w="9525">
                      <a:noFill/>
                      <a:miter lim="800000"/>
                      <a:headEnd/>
                      <a:tailEnd/>
                    </a:ln>
                  </pic:spPr>
                </pic:pic>
              </a:graphicData>
            </a:graphic>
          </wp:inline>
        </w:drawing>
      </w:r>
      <w:r w:rsidRPr="00D50E53">
        <w:rPr>
          <w:rFonts w:ascii="Times New Roman" w:hAnsi="Times New Roman" w:cs="Times New Roman"/>
          <w:sz w:val="24"/>
          <w:szCs w:val="24"/>
        </w:rPr>
        <w:t>,</w:t>
      </w:r>
    </w:p>
    <w:p w:rsidR="00D50E53" w:rsidRPr="00D50E53" w:rsidRDefault="00D50E53" w:rsidP="00D50E53">
      <w:pPr>
        <w:pStyle w:val="ad"/>
        <w:rPr>
          <w:rFonts w:ascii="Times New Roman" w:hAnsi="Times New Roman" w:cs="Times New Roman"/>
          <w:sz w:val="24"/>
          <w:szCs w:val="24"/>
        </w:rPr>
      </w:pPr>
      <w:r w:rsidRPr="00D50E53">
        <w:rPr>
          <w:rFonts w:ascii="Times New Roman" w:hAnsi="Times New Roman" w:cs="Times New Roman"/>
          <w:sz w:val="24"/>
          <w:szCs w:val="24"/>
        </w:rPr>
        <w:t>где:</w:t>
      </w:r>
    </w:p>
    <w:p w:rsidR="00D50E53" w:rsidRPr="00D50E53" w:rsidRDefault="00D50E53" w:rsidP="00D50E53">
      <w:pPr>
        <w:pStyle w:val="ad"/>
        <w:rPr>
          <w:rFonts w:ascii="Times New Roman" w:hAnsi="Times New Roman" w:cs="Times New Roman"/>
          <w:sz w:val="24"/>
          <w:szCs w:val="24"/>
        </w:rPr>
      </w:pPr>
      <w:r w:rsidRPr="00D50E53">
        <w:rPr>
          <w:rFonts w:ascii="Times New Roman" w:hAnsi="Times New Roman" w:cs="Times New Roman"/>
          <w:sz w:val="24"/>
          <w:szCs w:val="24"/>
        </w:rPr>
        <w:t>ДП - количество дней просрочки;</w:t>
      </w:r>
    </w:p>
    <w:p w:rsidR="00D50E53" w:rsidRPr="00D50E53" w:rsidRDefault="00D50E53" w:rsidP="00D50E53">
      <w:pPr>
        <w:pStyle w:val="ad"/>
        <w:rPr>
          <w:rFonts w:ascii="Times New Roman" w:hAnsi="Times New Roman" w:cs="Times New Roman"/>
          <w:sz w:val="24"/>
          <w:szCs w:val="24"/>
        </w:rPr>
      </w:pPr>
      <w:r w:rsidRPr="00D50E53">
        <w:rPr>
          <w:rFonts w:ascii="Times New Roman" w:hAnsi="Times New Roman" w:cs="Times New Roman"/>
          <w:sz w:val="24"/>
          <w:szCs w:val="24"/>
        </w:rPr>
        <w:t>ДК - срок исполнения обязательства по Контракту (количество дней).</w:t>
      </w:r>
    </w:p>
    <w:p w:rsidR="00D50E53" w:rsidRPr="00D50E53" w:rsidRDefault="00D50E53" w:rsidP="00D50E53">
      <w:pPr>
        <w:pStyle w:val="ad"/>
        <w:rPr>
          <w:rFonts w:ascii="Times New Roman" w:hAnsi="Times New Roman" w:cs="Times New Roman"/>
          <w:sz w:val="24"/>
          <w:szCs w:val="24"/>
        </w:rPr>
      </w:pPr>
    </w:p>
    <w:p w:rsidR="00D50E53" w:rsidRPr="00D50E53" w:rsidRDefault="00D50E53" w:rsidP="00327363">
      <w:pPr>
        <w:pStyle w:val="ad"/>
        <w:jc w:val="both"/>
        <w:rPr>
          <w:rFonts w:ascii="Times New Roman" w:hAnsi="Times New Roman" w:cs="Times New Roman"/>
          <w:sz w:val="24"/>
          <w:szCs w:val="24"/>
        </w:rPr>
      </w:pPr>
      <w:r w:rsidRPr="00D50E53">
        <w:rPr>
          <w:rFonts w:ascii="Times New Roman" w:hAnsi="Times New Roman" w:cs="Times New Roman"/>
          <w:sz w:val="24"/>
          <w:szCs w:val="24"/>
        </w:rPr>
        <w:t>При</w:t>
      </w:r>
      <w:proofErr w:type="gramStart"/>
      <w:r w:rsidRPr="00D50E53">
        <w:rPr>
          <w:rFonts w:ascii="Times New Roman" w:hAnsi="Times New Roman" w:cs="Times New Roman"/>
          <w:sz w:val="24"/>
          <w:szCs w:val="24"/>
        </w:rPr>
        <w:t xml:space="preserve"> К</w:t>
      </w:r>
      <w:proofErr w:type="gramEnd"/>
      <w:r w:rsidRPr="00D50E53">
        <w:rPr>
          <w:rFonts w:ascii="Times New Roman" w:hAnsi="Times New Roman" w:cs="Times New Roman"/>
          <w:sz w:val="24"/>
          <w:szCs w:val="24"/>
        </w:rPr>
        <w:t>, равном 0 - 50 процентам, размер ставки определяется за каждый день просрочки и принимается равным 0,01 ставки рефинансирования, установленной Центральным банком Российской Федерации на дату уплаты пени.</w:t>
      </w:r>
    </w:p>
    <w:p w:rsidR="00D50E53" w:rsidRPr="00D50E53" w:rsidRDefault="00D50E53" w:rsidP="00327363">
      <w:pPr>
        <w:pStyle w:val="ad"/>
        <w:jc w:val="both"/>
        <w:rPr>
          <w:rFonts w:ascii="Times New Roman" w:hAnsi="Times New Roman" w:cs="Times New Roman"/>
          <w:sz w:val="24"/>
          <w:szCs w:val="24"/>
        </w:rPr>
      </w:pPr>
      <w:r w:rsidRPr="00D50E53">
        <w:rPr>
          <w:rFonts w:ascii="Times New Roman" w:hAnsi="Times New Roman" w:cs="Times New Roman"/>
          <w:sz w:val="24"/>
          <w:szCs w:val="24"/>
        </w:rPr>
        <w:t>При</w:t>
      </w:r>
      <w:proofErr w:type="gramStart"/>
      <w:r w:rsidRPr="00D50E53">
        <w:rPr>
          <w:rFonts w:ascii="Times New Roman" w:hAnsi="Times New Roman" w:cs="Times New Roman"/>
          <w:sz w:val="24"/>
          <w:szCs w:val="24"/>
        </w:rPr>
        <w:t xml:space="preserve"> К</w:t>
      </w:r>
      <w:proofErr w:type="gramEnd"/>
      <w:r w:rsidRPr="00D50E53">
        <w:rPr>
          <w:rFonts w:ascii="Times New Roman" w:hAnsi="Times New Roman" w:cs="Times New Roman"/>
          <w:sz w:val="24"/>
          <w:szCs w:val="24"/>
        </w:rPr>
        <w:t>, равном 50 - 100 процентам, размер ставки определяется за каждый день просрочки и принимается равным 0,02 ставки рефинансирования, установленной Центральным банком Российской Федерации на дату уплаты пени.</w:t>
      </w:r>
    </w:p>
    <w:p w:rsidR="00D50E53" w:rsidRPr="00D50E53" w:rsidRDefault="00D50E53" w:rsidP="00327363">
      <w:pPr>
        <w:pStyle w:val="ad"/>
        <w:jc w:val="both"/>
        <w:rPr>
          <w:rFonts w:ascii="Times New Roman" w:hAnsi="Times New Roman" w:cs="Times New Roman"/>
          <w:sz w:val="24"/>
          <w:szCs w:val="24"/>
        </w:rPr>
      </w:pPr>
      <w:r w:rsidRPr="00D50E53">
        <w:rPr>
          <w:rFonts w:ascii="Times New Roman" w:hAnsi="Times New Roman" w:cs="Times New Roman"/>
          <w:sz w:val="24"/>
          <w:szCs w:val="24"/>
        </w:rPr>
        <w:t>При</w:t>
      </w:r>
      <w:proofErr w:type="gramStart"/>
      <w:r w:rsidRPr="00D50E53">
        <w:rPr>
          <w:rFonts w:ascii="Times New Roman" w:hAnsi="Times New Roman" w:cs="Times New Roman"/>
          <w:sz w:val="24"/>
          <w:szCs w:val="24"/>
        </w:rPr>
        <w:t xml:space="preserve"> К</w:t>
      </w:r>
      <w:proofErr w:type="gramEnd"/>
      <w:r w:rsidRPr="00D50E53">
        <w:rPr>
          <w:rFonts w:ascii="Times New Roman" w:hAnsi="Times New Roman" w:cs="Times New Roman"/>
          <w:sz w:val="24"/>
          <w:szCs w:val="24"/>
        </w:rPr>
        <w:t>, равном 100 процентам и более, размер ставки определяется за каждый день просрочки и принимается равным 0,03 ставки рефинансирования, установленной Центральным банком Российской Федерации на дату уплаты пени.</w:t>
      </w:r>
    </w:p>
    <w:p w:rsidR="00D50E53" w:rsidRPr="00D50E53" w:rsidRDefault="00D50E53" w:rsidP="00327363">
      <w:pPr>
        <w:pStyle w:val="ad"/>
        <w:jc w:val="both"/>
        <w:rPr>
          <w:rFonts w:ascii="Times New Roman" w:hAnsi="Times New Roman" w:cs="Times New Roman"/>
          <w:sz w:val="24"/>
          <w:szCs w:val="24"/>
        </w:rPr>
      </w:pPr>
      <w:r w:rsidRPr="00D50E53">
        <w:rPr>
          <w:rFonts w:ascii="Times New Roman" w:hAnsi="Times New Roman" w:cs="Times New Roman"/>
          <w:sz w:val="24"/>
          <w:szCs w:val="24"/>
        </w:rPr>
        <w:t xml:space="preserve">8.2.5. Штрафы начисляются за ненадлежащее исполнение Подрядчиком обязательств, предусмотренных Контрактом, за исключением просрочки исполнения Подрядчиком обязательств (в том числе гарантийного обязательства), предусмотренных Контрактом. </w:t>
      </w:r>
    </w:p>
    <w:p w:rsidR="00D50E53" w:rsidRPr="00D50E53" w:rsidRDefault="00D50E53" w:rsidP="00327363">
      <w:pPr>
        <w:pStyle w:val="ad"/>
        <w:jc w:val="both"/>
        <w:rPr>
          <w:rFonts w:ascii="Times New Roman" w:hAnsi="Times New Roman" w:cs="Times New Roman"/>
          <w:sz w:val="24"/>
          <w:szCs w:val="24"/>
        </w:rPr>
      </w:pPr>
      <w:r w:rsidRPr="00D50E53">
        <w:rPr>
          <w:rFonts w:ascii="Times New Roman" w:hAnsi="Times New Roman" w:cs="Times New Roman"/>
          <w:sz w:val="24"/>
          <w:szCs w:val="24"/>
        </w:rPr>
        <w:t xml:space="preserve">8.2.6. </w:t>
      </w:r>
      <w:proofErr w:type="gramStart"/>
      <w:r w:rsidRPr="00D50E53">
        <w:rPr>
          <w:rFonts w:ascii="Times New Roman" w:hAnsi="Times New Roman" w:cs="Times New Roman"/>
          <w:sz w:val="24"/>
          <w:szCs w:val="24"/>
        </w:rPr>
        <w:t xml:space="preserve">Размер штрафа устанавливается Контрактом в виде фиксированной суммы, определенной в порядке, установленном постановлением Правительства Российской Федерации от 25.11.2013 года № 1063 «Об утверждении Правил определения размера штрафа, начисляемого в случае ненадлежащего исполнения заказчиком, поставщиком </w:t>
      </w:r>
      <w:r w:rsidRPr="00D50E53">
        <w:rPr>
          <w:rFonts w:ascii="Times New Roman" w:hAnsi="Times New Roman" w:cs="Times New Roman"/>
          <w:sz w:val="24"/>
          <w:szCs w:val="24"/>
        </w:rPr>
        <w:lastRenderedPageBreak/>
        <w:t>(подрядчиком,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и размера пени, начисляемой за каждый день просрочки исполнения поставщиком (подрядчиком, исполнителем) обязательства</w:t>
      </w:r>
      <w:proofErr w:type="gramEnd"/>
      <w:r w:rsidRPr="00D50E53">
        <w:rPr>
          <w:rFonts w:ascii="Times New Roman" w:hAnsi="Times New Roman" w:cs="Times New Roman"/>
          <w:sz w:val="24"/>
          <w:szCs w:val="24"/>
        </w:rPr>
        <w:t xml:space="preserve">, </w:t>
      </w:r>
      <w:proofErr w:type="gramStart"/>
      <w:r w:rsidRPr="00D50E53">
        <w:rPr>
          <w:rFonts w:ascii="Times New Roman" w:hAnsi="Times New Roman" w:cs="Times New Roman"/>
          <w:sz w:val="24"/>
          <w:szCs w:val="24"/>
        </w:rPr>
        <w:t>предусмотренного</w:t>
      </w:r>
      <w:proofErr w:type="gramEnd"/>
      <w:r w:rsidRPr="00D50E53">
        <w:rPr>
          <w:rFonts w:ascii="Times New Roman" w:hAnsi="Times New Roman" w:cs="Times New Roman"/>
          <w:sz w:val="24"/>
          <w:szCs w:val="24"/>
        </w:rPr>
        <w:t xml:space="preserve"> Контрактом», определяемой в следующем порядке:</w:t>
      </w:r>
    </w:p>
    <w:p w:rsidR="00D50E53" w:rsidRPr="00D50E53" w:rsidRDefault="00D50E53" w:rsidP="00327363">
      <w:pPr>
        <w:pStyle w:val="ad"/>
        <w:jc w:val="both"/>
        <w:rPr>
          <w:rFonts w:ascii="Times New Roman" w:hAnsi="Times New Roman" w:cs="Times New Roman"/>
          <w:sz w:val="24"/>
          <w:szCs w:val="24"/>
        </w:rPr>
      </w:pPr>
      <w:r w:rsidRPr="00D50E53">
        <w:rPr>
          <w:rFonts w:ascii="Times New Roman" w:hAnsi="Times New Roman" w:cs="Times New Roman"/>
          <w:sz w:val="24"/>
          <w:szCs w:val="24"/>
        </w:rPr>
        <w:t>а) 10 процентов цены Контракта в случае, если цена Контракта не превышает 3 млн. рублей;</w:t>
      </w:r>
    </w:p>
    <w:p w:rsidR="00D50E53" w:rsidRPr="00D50E53" w:rsidRDefault="00D50E53" w:rsidP="00D50E53">
      <w:pPr>
        <w:pStyle w:val="ad"/>
        <w:rPr>
          <w:rFonts w:ascii="Times New Roman" w:hAnsi="Times New Roman" w:cs="Times New Roman"/>
          <w:sz w:val="24"/>
          <w:szCs w:val="24"/>
        </w:rPr>
      </w:pPr>
      <w:r w:rsidRPr="00D50E53">
        <w:rPr>
          <w:rFonts w:ascii="Times New Roman" w:hAnsi="Times New Roman" w:cs="Times New Roman"/>
          <w:sz w:val="24"/>
          <w:szCs w:val="24"/>
        </w:rPr>
        <w:t>б) 5 процентов цены Контракта в случае, если цена Контракта составляет от 3 млн. рублей до 50 млн. рублей;</w:t>
      </w:r>
    </w:p>
    <w:p w:rsidR="00D50E53" w:rsidRPr="00D50E53" w:rsidRDefault="00D50E53" w:rsidP="00327363">
      <w:pPr>
        <w:pStyle w:val="ad"/>
        <w:jc w:val="both"/>
        <w:rPr>
          <w:rFonts w:ascii="Times New Roman" w:hAnsi="Times New Roman" w:cs="Times New Roman"/>
          <w:sz w:val="24"/>
          <w:szCs w:val="24"/>
        </w:rPr>
      </w:pPr>
      <w:r w:rsidRPr="00D50E53">
        <w:rPr>
          <w:rFonts w:ascii="Times New Roman" w:hAnsi="Times New Roman" w:cs="Times New Roman"/>
          <w:sz w:val="24"/>
          <w:szCs w:val="24"/>
        </w:rPr>
        <w:t>в) 1 процент цены Контракта в случае, если цена Контракта составляет от 50 млн. рублей до 100 млн. рублей;</w:t>
      </w:r>
    </w:p>
    <w:p w:rsidR="00D50E53" w:rsidRPr="00D50E53" w:rsidRDefault="00D50E53" w:rsidP="00327363">
      <w:pPr>
        <w:pStyle w:val="ad"/>
        <w:jc w:val="both"/>
        <w:rPr>
          <w:rFonts w:ascii="Times New Roman" w:hAnsi="Times New Roman" w:cs="Times New Roman"/>
          <w:sz w:val="24"/>
          <w:szCs w:val="24"/>
        </w:rPr>
      </w:pPr>
      <w:r w:rsidRPr="00D50E53">
        <w:rPr>
          <w:rFonts w:ascii="Times New Roman" w:hAnsi="Times New Roman" w:cs="Times New Roman"/>
          <w:sz w:val="24"/>
          <w:szCs w:val="24"/>
        </w:rPr>
        <w:t>г) 0,5 процента цены Контракта в случае, если цена Контракта превышает 100 млн. рублей,</w:t>
      </w:r>
    </w:p>
    <w:p w:rsidR="00D50E53" w:rsidRPr="00D50E53" w:rsidRDefault="00D50E53" w:rsidP="00327363">
      <w:pPr>
        <w:pStyle w:val="ad"/>
        <w:jc w:val="both"/>
        <w:rPr>
          <w:rFonts w:ascii="Times New Roman" w:hAnsi="Times New Roman" w:cs="Times New Roman"/>
          <w:sz w:val="24"/>
          <w:szCs w:val="24"/>
        </w:rPr>
      </w:pPr>
      <w:r w:rsidRPr="00D50E53">
        <w:rPr>
          <w:rFonts w:ascii="Times New Roman" w:hAnsi="Times New Roman" w:cs="Times New Roman"/>
          <w:sz w:val="24"/>
          <w:szCs w:val="24"/>
        </w:rPr>
        <w:t xml:space="preserve">что составляет </w:t>
      </w:r>
      <w:r w:rsidR="0028589D">
        <w:rPr>
          <w:rFonts w:ascii="Times New Roman" w:hAnsi="Times New Roman" w:cs="Times New Roman"/>
          <w:sz w:val="24"/>
          <w:szCs w:val="24"/>
        </w:rPr>
        <w:t xml:space="preserve">197460 рублей 78 копеек (сто девяносто семь тысяч четыреста шестьдесят рублей 78 копеек) </w:t>
      </w:r>
      <w:r w:rsidRPr="00D50E53">
        <w:rPr>
          <w:rFonts w:ascii="Times New Roman" w:hAnsi="Times New Roman" w:cs="Times New Roman"/>
          <w:sz w:val="24"/>
          <w:szCs w:val="24"/>
        </w:rPr>
        <w:t>(включается в контракт в виде фиксированной суммы, рассчитанной исходя из цены Контракта на момент заключения Контракта в соответствии с Постановлением Правительства Российской Федерации от 25.11.2013 №1063 - письмо ФАС от 01.2.2014 года № АД/48791/14).</w:t>
      </w:r>
    </w:p>
    <w:p w:rsidR="00D50E53" w:rsidRPr="00D50E53" w:rsidRDefault="00D50E53" w:rsidP="00327363">
      <w:pPr>
        <w:pStyle w:val="ad"/>
        <w:jc w:val="both"/>
        <w:rPr>
          <w:rFonts w:ascii="Times New Roman" w:hAnsi="Times New Roman" w:cs="Times New Roman"/>
          <w:sz w:val="24"/>
          <w:szCs w:val="24"/>
        </w:rPr>
      </w:pPr>
      <w:r w:rsidRPr="00D50E53">
        <w:rPr>
          <w:rFonts w:ascii="Times New Roman" w:hAnsi="Times New Roman" w:cs="Times New Roman"/>
          <w:sz w:val="24"/>
          <w:szCs w:val="24"/>
          <w:shd w:val="clear" w:color="auto" w:fill="FFFFFF"/>
        </w:rPr>
        <w:t xml:space="preserve">8.2.7. </w:t>
      </w:r>
      <w:proofErr w:type="gramStart"/>
      <w:r w:rsidRPr="00D50E53">
        <w:rPr>
          <w:rFonts w:ascii="Times New Roman" w:hAnsi="Times New Roman" w:cs="Times New Roman"/>
          <w:sz w:val="24"/>
          <w:szCs w:val="24"/>
          <w:shd w:val="clear" w:color="auto" w:fill="FFFFFF"/>
        </w:rPr>
        <w:t>В соответствии с постановлением Правительства РФ от 08.12.2015 года № 1340  «О применении с01.01.2016 года ключевой ставки Банка России» предусмотрено, что к отношениям, регулируемым актами Правительства Российской Федерации, в которых используется ставка рефинансирования Банка России, с 1 января 2016 года вместо указанной ставки применяется ключевая ставка Банка России, в связи с чем, в данном разделе Контракта под ставкой рефинансирования понимается</w:t>
      </w:r>
      <w:proofErr w:type="gramEnd"/>
      <w:r w:rsidRPr="00D50E53">
        <w:rPr>
          <w:rFonts w:ascii="Times New Roman" w:hAnsi="Times New Roman" w:cs="Times New Roman"/>
          <w:sz w:val="24"/>
          <w:szCs w:val="24"/>
          <w:shd w:val="clear" w:color="auto" w:fill="FFFFFF"/>
        </w:rPr>
        <w:t xml:space="preserve"> ключевая ставка.</w:t>
      </w:r>
    </w:p>
    <w:p w:rsidR="00D50E53" w:rsidRPr="00D50E53" w:rsidRDefault="00D50E53" w:rsidP="00327363">
      <w:pPr>
        <w:pStyle w:val="ad"/>
        <w:jc w:val="both"/>
        <w:rPr>
          <w:rFonts w:ascii="Times New Roman" w:hAnsi="Times New Roman" w:cs="Times New Roman"/>
          <w:sz w:val="24"/>
          <w:szCs w:val="24"/>
        </w:rPr>
      </w:pPr>
      <w:r w:rsidRPr="00D50E53">
        <w:rPr>
          <w:rFonts w:ascii="Times New Roman" w:hAnsi="Times New Roman" w:cs="Times New Roman"/>
          <w:sz w:val="24"/>
          <w:szCs w:val="24"/>
        </w:rPr>
        <w:t>8.2.8. Сторона освобождается от уплаты неустойки (штрафа, пени), если докажет, что неисполнение или ненадлежащее исполнение обязательства, предусмотренного настоящим Контрактом, произошло вследствие непреодолимой силы или по вине другой стороны.</w:t>
      </w:r>
    </w:p>
    <w:p w:rsidR="00D50E53" w:rsidRPr="00D50E53" w:rsidRDefault="00D50E53" w:rsidP="00327363">
      <w:pPr>
        <w:pStyle w:val="ad"/>
        <w:jc w:val="both"/>
        <w:rPr>
          <w:rFonts w:ascii="Times New Roman" w:hAnsi="Times New Roman" w:cs="Times New Roman"/>
          <w:sz w:val="24"/>
          <w:szCs w:val="24"/>
        </w:rPr>
      </w:pPr>
      <w:r w:rsidRPr="00D50E53">
        <w:rPr>
          <w:rFonts w:ascii="Times New Roman" w:hAnsi="Times New Roman" w:cs="Times New Roman"/>
          <w:sz w:val="24"/>
          <w:szCs w:val="24"/>
        </w:rPr>
        <w:t>8.2.9. Убытки, причиненные Заказчику вследствие неисполнения или ненадлежащего исполнения обязательств по настоящему Контракту, а также при несоблюдении сроков исполнения обязательства, подлежат возмещению Подрядчиком в полной сумме сверх неустойки (пени, штрафа).</w:t>
      </w:r>
    </w:p>
    <w:p w:rsidR="00D50E53" w:rsidRPr="00D50E53" w:rsidRDefault="00D50E53" w:rsidP="00327363">
      <w:pPr>
        <w:pStyle w:val="ad"/>
        <w:jc w:val="both"/>
        <w:rPr>
          <w:rFonts w:ascii="Times New Roman" w:eastAsia="Times New Roman CYR" w:hAnsi="Times New Roman" w:cs="Times New Roman"/>
          <w:color w:val="000000"/>
          <w:sz w:val="24"/>
          <w:szCs w:val="24"/>
        </w:rPr>
      </w:pPr>
      <w:r w:rsidRPr="00D50E53">
        <w:rPr>
          <w:rFonts w:ascii="Times New Roman" w:eastAsia="Times New Roman CYR" w:hAnsi="Times New Roman" w:cs="Times New Roman"/>
          <w:color w:val="000000"/>
          <w:sz w:val="24"/>
          <w:szCs w:val="24"/>
        </w:rPr>
        <w:t xml:space="preserve">8.2.10. В случае причинения Заказчику ущерба в связи с ненадлежащим исполнением своих обязательств, </w:t>
      </w:r>
      <w:r w:rsidRPr="00D50E53">
        <w:rPr>
          <w:rFonts w:ascii="Times New Roman" w:hAnsi="Times New Roman" w:cs="Times New Roman"/>
          <w:sz w:val="24"/>
          <w:szCs w:val="24"/>
        </w:rPr>
        <w:t>Подрядчик</w:t>
      </w:r>
      <w:r w:rsidRPr="00D50E53">
        <w:rPr>
          <w:rFonts w:ascii="Times New Roman" w:eastAsia="Times New Roman CYR" w:hAnsi="Times New Roman" w:cs="Times New Roman"/>
          <w:color w:val="000000"/>
          <w:sz w:val="24"/>
          <w:szCs w:val="24"/>
        </w:rPr>
        <w:t xml:space="preserve"> возмещает Заказчику причиненный ущерб в полном объеме независимо от уплаты неустоек </w:t>
      </w:r>
      <w:r w:rsidRPr="00D50E53">
        <w:rPr>
          <w:rFonts w:ascii="Times New Roman" w:hAnsi="Times New Roman" w:cs="Times New Roman"/>
          <w:sz w:val="24"/>
          <w:szCs w:val="24"/>
        </w:rPr>
        <w:t>(пени, штрафа)</w:t>
      </w:r>
      <w:r w:rsidRPr="00D50E53">
        <w:rPr>
          <w:rFonts w:ascii="Times New Roman" w:eastAsia="Times New Roman CYR" w:hAnsi="Times New Roman" w:cs="Times New Roman"/>
          <w:color w:val="000000"/>
          <w:sz w:val="24"/>
          <w:szCs w:val="24"/>
        </w:rPr>
        <w:t>.</w:t>
      </w:r>
    </w:p>
    <w:p w:rsidR="00D50E53" w:rsidRPr="00D50E53" w:rsidRDefault="00D50E53" w:rsidP="00327363">
      <w:pPr>
        <w:pStyle w:val="ad"/>
        <w:jc w:val="both"/>
        <w:rPr>
          <w:rFonts w:ascii="Times New Roman" w:hAnsi="Times New Roman" w:cs="Times New Roman"/>
          <w:sz w:val="24"/>
          <w:szCs w:val="24"/>
        </w:rPr>
      </w:pPr>
      <w:r w:rsidRPr="00D50E53">
        <w:rPr>
          <w:rFonts w:ascii="Times New Roman" w:hAnsi="Times New Roman" w:cs="Times New Roman"/>
          <w:sz w:val="24"/>
          <w:szCs w:val="24"/>
        </w:rPr>
        <w:t xml:space="preserve">8.2.11. Уплата неустойки (пени, штрафа) не освобождает Стороны от выполнения своих обязательств </w:t>
      </w:r>
      <w:proofErr w:type="gramStart"/>
      <w:r w:rsidRPr="00D50E53">
        <w:rPr>
          <w:rFonts w:ascii="Times New Roman" w:hAnsi="Times New Roman" w:cs="Times New Roman"/>
          <w:sz w:val="24"/>
          <w:szCs w:val="24"/>
        </w:rPr>
        <w:t>по настоящему</w:t>
      </w:r>
      <w:proofErr w:type="gramEnd"/>
      <w:r w:rsidRPr="00D50E53">
        <w:rPr>
          <w:rFonts w:ascii="Times New Roman" w:hAnsi="Times New Roman" w:cs="Times New Roman"/>
          <w:sz w:val="24"/>
          <w:szCs w:val="24"/>
        </w:rPr>
        <w:t xml:space="preserve"> Контракта.</w:t>
      </w:r>
    </w:p>
    <w:p w:rsidR="00D50E53" w:rsidRPr="00D50E53" w:rsidRDefault="00D50E53" w:rsidP="00327363">
      <w:pPr>
        <w:pStyle w:val="ad"/>
        <w:jc w:val="center"/>
        <w:rPr>
          <w:rFonts w:ascii="Times New Roman" w:hAnsi="Times New Roman" w:cs="Times New Roman"/>
          <w:sz w:val="24"/>
          <w:szCs w:val="24"/>
          <w:lang w:eastAsia="ar-SA"/>
        </w:rPr>
      </w:pPr>
      <w:r w:rsidRPr="00D50E53">
        <w:rPr>
          <w:rFonts w:ascii="Times New Roman" w:hAnsi="Times New Roman" w:cs="Times New Roman"/>
          <w:sz w:val="24"/>
          <w:szCs w:val="24"/>
          <w:lang w:eastAsia="ar-SA"/>
        </w:rPr>
        <w:t>9. ОБЕСПЕЧЕНИЕ ИСПОЛНЕНИЯ КОНТРАКТА</w:t>
      </w:r>
    </w:p>
    <w:p w:rsidR="00D50E53" w:rsidRPr="00D50E53" w:rsidRDefault="00D50E53" w:rsidP="00D50E53">
      <w:pPr>
        <w:pStyle w:val="ad"/>
        <w:rPr>
          <w:rFonts w:ascii="Times New Roman" w:hAnsi="Times New Roman" w:cs="Times New Roman"/>
          <w:sz w:val="24"/>
          <w:szCs w:val="24"/>
        </w:rPr>
      </w:pPr>
      <w:r w:rsidRPr="00D50E53">
        <w:rPr>
          <w:rFonts w:ascii="Times New Roman" w:hAnsi="Times New Roman" w:cs="Times New Roman"/>
          <w:sz w:val="24"/>
          <w:szCs w:val="24"/>
          <w:lang w:eastAsia="ar-SA"/>
        </w:rPr>
        <w:t xml:space="preserve">9.1.Обеспечение исполнения настоящего Контракта составляет </w:t>
      </w:r>
      <w:r w:rsidRPr="0028589D">
        <w:rPr>
          <w:rFonts w:ascii="Times New Roman" w:hAnsi="Times New Roman" w:cs="Times New Roman"/>
          <w:sz w:val="24"/>
          <w:szCs w:val="24"/>
        </w:rPr>
        <w:t>1 190 718 рублей 30</w:t>
      </w:r>
      <w:r w:rsidRPr="00D50E53">
        <w:rPr>
          <w:rFonts w:ascii="Times New Roman" w:hAnsi="Times New Roman" w:cs="Times New Roman"/>
          <w:sz w:val="24"/>
          <w:szCs w:val="24"/>
        </w:rPr>
        <w:t xml:space="preserve"> копеек (Один миллион сто девяносто тысяч семьсот восемнадцать рублей 30 копеек) </w:t>
      </w:r>
      <w:r w:rsidRPr="00D50E53">
        <w:rPr>
          <w:rFonts w:ascii="Times New Roman" w:hAnsi="Times New Roman" w:cs="Times New Roman"/>
          <w:sz w:val="24"/>
          <w:szCs w:val="24"/>
          <w:lang w:eastAsia="ar-SA"/>
        </w:rPr>
        <w:t xml:space="preserve">и предоставляется Подрядчиком до подписания настоящего Контракта. </w:t>
      </w:r>
    </w:p>
    <w:p w:rsidR="00D50E53" w:rsidRPr="00D50E53" w:rsidRDefault="00D50E53" w:rsidP="00327363">
      <w:pPr>
        <w:pStyle w:val="ad"/>
        <w:jc w:val="both"/>
        <w:rPr>
          <w:rFonts w:ascii="Times New Roman" w:hAnsi="Times New Roman" w:cs="Times New Roman"/>
          <w:sz w:val="24"/>
          <w:szCs w:val="24"/>
        </w:rPr>
      </w:pPr>
      <w:r w:rsidRPr="00D50E53">
        <w:rPr>
          <w:rFonts w:ascii="Times New Roman" w:hAnsi="Times New Roman" w:cs="Times New Roman"/>
          <w:sz w:val="24"/>
          <w:szCs w:val="24"/>
        </w:rPr>
        <w:t>9.2. Исполнение Контракта может обеспечиваться предоставлением банковской гарантии, выданной банком и соответствующей требованиям, установленным законодательством, или внесением денежных средств на указанный заказчиком счет, на котором в соответствии с законодательством Российской Федерации учитываются операции со средствами, поступающими заказчику.</w:t>
      </w:r>
      <w:r w:rsidRPr="00D50E53">
        <w:rPr>
          <w:rFonts w:ascii="Times New Roman" w:hAnsi="Times New Roman" w:cs="Times New Roman"/>
          <w:sz w:val="24"/>
          <w:szCs w:val="24"/>
          <w:shd w:val="clear" w:color="auto" w:fill="FFFFFF"/>
        </w:rPr>
        <w:t xml:space="preserve"> </w:t>
      </w:r>
      <w:r w:rsidRPr="00D50E53">
        <w:rPr>
          <w:rFonts w:ascii="Times New Roman" w:hAnsi="Times New Roman" w:cs="Times New Roman"/>
          <w:sz w:val="24"/>
          <w:szCs w:val="24"/>
        </w:rPr>
        <w:t xml:space="preserve">Способ обеспечения исполнения Контракта определяется участником закупки, с которым заключается Контракт, </w:t>
      </w:r>
      <w:r w:rsidRPr="00D50E53">
        <w:rPr>
          <w:rFonts w:ascii="Times New Roman" w:hAnsi="Times New Roman" w:cs="Times New Roman"/>
          <w:sz w:val="24"/>
          <w:szCs w:val="24"/>
          <w:u w:val="single"/>
        </w:rPr>
        <w:t>самостоятельно</w:t>
      </w:r>
      <w:r w:rsidRPr="00D50E53">
        <w:rPr>
          <w:rFonts w:ascii="Times New Roman" w:hAnsi="Times New Roman" w:cs="Times New Roman"/>
          <w:sz w:val="24"/>
          <w:szCs w:val="24"/>
        </w:rPr>
        <w:t xml:space="preserve">. </w:t>
      </w:r>
    </w:p>
    <w:p w:rsidR="00D50E53" w:rsidRPr="00D50E53" w:rsidRDefault="00D50E53" w:rsidP="00327363">
      <w:pPr>
        <w:pStyle w:val="ad"/>
        <w:jc w:val="both"/>
        <w:rPr>
          <w:rFonts w:ascii="Times New Roman" w:hAnsi="Times New Roman" w:cs="Times New Roman"/>
          <w:sz w:val="24"/>
          <w:szCs w:val="24"/>
          <w:shd w:val="clear" w:color="auto" w:fill="FFFFFF"/>
        </w:rPr>
      </w:pPr>
      <w:r w:rsidRPr="00D50E53">
        <w:rPr>
          <w:rFonts w:ascii="Times New Roman" w:hAnsi="Times New Roman" w:cs="Times New Roman"/>
          <w:sz w:val="24"/>
          <w:szCs w:val="24"/>
          <w:shd w:val="clear" w:color="auto" w:fill="FFFFFF"/>
        </w:rPr>
        <w:t>Обеспечение исполнения Контракта должно полностью покрывать срок обеспеченного им обязательства и предусматривать возможность предъявления Заказчиком требования о выплате денежной суммы (удержания денежных средств) в течение срока, установленного Контрактом.</w:t>
      </w:r>
    </w:p>
    <w:p w:rsidR="00D50E53" w:rsidRPr="00D50E53" w:rsidRDefault="00D50E53" w:rsidP="00327363">
      <w:pPr>
        <w:pStyle w:val="ad"/>
        <w:jc w:val="both"/>
        <w:rPr>
          <w:rFonts w:ascii="Times New Roman" w:hAnsi="Times New Roman" w:cs="Times New Roman"/>
          <w:color w:val="000000"/>
          <w:sz w:val="24"/>
          <w:szCs w:val="24"/>
          <w:shd w:val="clear" w:color="auto" w:fill="FFFFFF"/>
        </w:rPr>
      </w:pPr>
      <w:r w:rsidRPr="00D50E53">
        <w:rPr>
          <w:rFonts w:ascii="Times New Roman" w:hAnsi="Times New Roman" w:cs="Times New Roman"/>
          <w:sz w:val="24"/>
          <w:szCs w:val="24"/>
          <w:shd w:val="clear" w:color="auto" w:fill="FFFFFF"/>
        </w:rPr>
        <w:t>9.3.</w:t>
      </w:r>
      <w:r w:rsidRPr="00D50E53">
        <w:rPr>
          <w:rFonts w:ascii="Times New Roman" w:hAnsi="Times New Roman" w:cs="Times New Roman"/>
          <w:sz w:val="24"/>
          <w:szCs w:val="24"/>
          <w:shd w:val="clear" w:color="auto" w:fill="FFFFFF"/>
        </w:rPr>
        <w:tab/>
        <w:t>В случае</w:t>
      </w:r>
      <w:proofErr w:type="gramStart"/>
      <w:r w:rsidRPr="00D50E53">
        <w:rPr>
          <w:rFonts w:ascii="Times New Roman" w:hAnsi="Times New Roman" w:cs="Times New Roman"/>
          <w:sz w:val="24"/>
          <w:szCs w:val="24"/>
          <w:shd w:val="clear" w:color="auto" w:fill="FFFFFF"/>
        </w:rPr>
        <w:t>,</w:t>
      </w:r>
      <w:proofErr w:type="gramEnd"/>
      <w:r w:rsidRPr="00D50E53">
        <w:rPr>
          <w:rFonts w:ascii="Times New Roman" w:hAnsi="Times New Roman" w:cs="Times New Roman"/>
          <w:sz w:val="24"/>
          <w:szCs w:val="24"/>
          <w:shd w:val="clear" w:color="auto" w:fill="FFFFFF"/>
        </w:rPr>
        <w:t xml:space="preserve"> если Подрядчиком выбран способ обеспечения исполнения Контракта в виде безотзывной банковской гарантии, </w:t>
      </w:r>
      <w:r w:rsidRPr="00D50E53">
        <w:rPr>
          <w:rFonts w:ascii="Times New Roman" w:hAnsi="Times New Roman" w:cs="Times New Roman"/>
          <w:color w:val="000000"/>
          <w:sz w:val="24"/>
          <w:szCs w:val="24"/>
          <w:shd w:val="clear" w:color="auto" w:fill="FFFFFF"/>
        </w:rPr>
        <w:t>выданной банком</w:t>
      </w:r>
      <w:r w:rsidRPr="00D50E53">
        <w:rPr>
          <w:rFonts w:ascii="Times New Roman" w:hAnsi="Times New Roman" w:cs="Times New Roman"/>
          <w:sz w:val="24"/>
          <w:szCs w:val="24"/>
          <w:shd w:val="clear" w:color="auto" w:fill="FFFFFF"/>
        </w:rPr>
        <w:t xml:space="preserve">, оформленной на бумажном носителе, оригинал данной безотзывной банковской гарантии, оформленный согласно </w:t>
      </w:r>
      <w:r w:rsidRPr="00D50E53">
        <w:rPr>
          <w:rFonts w:ascii="Times New Roman" w:hAnsi="Times New Roman" w:cs="Times New Roman"/>
          <w:sz w:val="24"/>
          <w:szCs w:val="24"/>
          <w:shd w:val="clear" w:color="auto" w:fill="FFFFFF"/>
        </w:rPr>
        <w:lastRenderedPageBreak/>
        <w:t xml:space="preserve">установленным требованиям, предоставляется Подрядчиком Заказчику в срок не позднее, чем на следующий рабочий день после дня подписания проекта настоящего Контракта Подрядчиком, </w:t>
      </w:r>
      <w:r w:rsidRPr="00D50E53">
        <w:rPr>
          <w:rFonts w:ascii="Times New Roman" w:hAnsi="Times New Roman" w:cs="Times New Roman"/>
          <w:color w:val="000000"/>
          <w:sz w:val="24"/>
          <w:szCs w:val="24"/>
          <w:shd w:val="clear" w:color="auto" w:fill="FFFFFF"/>
        </w:rPr>
        <w:t xml:space="preserve">с сопроводительным письмом в произвольной форме. </w:t>
      </w:r>
    </w:p>
    <w:p w:rsidR="00D50E53" w:rsidRPr="00D50E53" w:rsidRDefault="00D50E53" w:rsidP="00327363">
      <w:pPr>
        <w:pStyle w:val="ad"/>
        <w:jc w:val="both"/>
        <w:rPr>
          <w:rFonts w:ascii="Times New Roman" w:hAnsi="Times New Roman" w:cs="Times New Roman"/>
          <w:color w:val="000000"/>
          <w:sz w:val="24"/>
          <w:szCs w:val="24"/>
        </w:rPr>
      </w:pPr>
      <w:r w:rsidRPr="00D50E53">
        <w:rPr>
          <w:rFonts w:ascii="Times New Roman" w:hAnsi="Times New Roman" w:cs="Times New Roman"/>
          <w:sz w:val="24"/>
          <w:szCs w:val="24"/>
        </w:rPr>
        <w:t xml:space="preserve">9.4. </w:t>
      </w:r>
      <w:proofErr w:type="gramStart"/>
      <w:r w:rsidRPr="00D50E53">
        <w:rPr>
          <w:rFonts w:ascii="Times New Roman" w:hAnsi="Times New Roman" w:cs="Times New Roman"/>
          <w:sz w:val="24"/>
          <w:szCs w:val="24"/>
        </w:rPr>
        <w:t>Заказчик в качестве обеспечения исполнения Контракта принимает банковские гарантии, выданные банками, включенными в предусмотренный статьей 74.1, статьей 176.1 Налогового кодекса Российской Федерации перечень банков, отвечающих установленным требованиям для принятия банковских гарантий в целях налогообложения.</w:t>
      </w:r>
      <w:proofErr w:type="gramEnd"/>
      <w:r w:rsidRPr="00D50E53">
        <w:rPr>
          <w:rFonts w:ascii="Times New Roman" w:hAnsi="Times New Roman" w:cs="Times New Roman"/>
          <w:sz w:val="24"/>
          <w:szCs w:val="24"/>
        </w:rPr>
        <w:t xml:space="preserve"> </w:t>
      </w:r>
      <w:r w:rsidRPr="00D50E53">
        <w:rPr>
          <w:rFonts w:ascii="Times New Roman" w:hAnsi="Times New Roman" w:cs="Times New Roman"/>
          <w:color w:val="000000"/>
          <w:sz w:val="24"/>
          <w:szCs w:val="24"/>
        </w:rPr>
        <w:t xml:space="preserve">Банковская гарантия, предоставляемая участником закупки в качестве обеспечения исполнения Контракта, должна быть включена в реестр банковских гарантий, размещенный в единой информационной системе. </w:t>
      </w:r>
    </w:p>
    <w:p w:rsidR="00D50E53" w:rsidRPr="00D50E53" w:rsidRDefault="00D50E53" w:rsidP="00D50E53">
      <w:pPr>
        <w:pStyle w:val="ad"/>
        <w:rPr>
          <w:rFonts w:ascii="Times New Roman" w:hAnsi="Times New Roman" w:cs="Times New Roman"/>
          <w:sz w:val="24"/>
          <w:szCs w:val="24"/>
        </w:rPr>
      </w:pPr>
      <w:r w:rsidRPr="00D50E53">
        <w:rPr>
          <w:rFonts w:ascii="Times New Roman" w:hAnsi="Times New Roman" w:cs="Times New Roman"/>
          <w:sz w:val="24"/>
          <w:szCs w:val="24"/>
        </w:rPr>
        <w:t>9.5. Банковская гарантия должна быть безотзывной и должна содержать:</w:t>
      </w:r>
    </w:p>
    <w:p w:rsidR="00D50E53" w:rsidRPr="00D50E53" w:rsidRDefault="00D50E53" w:rsidP="00327363">
      <w:pPr>
        <w:pStyle w:val="ad"/>
        <w:jc w:val="both"/>
        <w:rPr>
          <w:rFonts w:ascii="Times New Roman" w:hAnsi="Times New Roman" w:cs="Times New Roman"/>
          <w:sz w:val="24"/>
          <w:szCs w:val="24"/>
        </w:rPr>
      </w:pPr>
      <w:r w:rsidRPr="00D50E53">
        <w:rPr>
          <w:rFonts w:ascii="Times New Roman" w:hAnsi="Times New Roman" w:cs="Times New Roman"/>
          <w:sz w:val="24"/>
          <w:szCs w:val="24"/>
        </w:rPr>
        <w:t>9.5.1. сумму банковской гарантии, подлежащую уплате гарантом заказчику в случае ненадлежащего исполнения принципалом своих обязательств;</w:t>
      </w:r>
    </w:p>
    <w:p w:rsidR="00D50E53" w:rsidRPr="00D50E53" w:rsidRDefault="00D50E53" w:rsidP="00327363">
      <w:pPr>
        <w:pStyle w:val="ad"/>
        <w:jc w:val="both"/>
        <w:rPr>
          <w:rFonts w:ascii="Times New Roman" w:hAnsi="Times New Roman" w:cs="Times New Roman"/>
          <w:sz w:val="24"/>
          <w:szCs w:val="24"/>
        </w:rPr>
      </w:pPr>
      <w:r w:rsidRPr="00D50E53">
        <w:rPr>
          <w:rFonts w:ascii="Times New Roman" w:hAnsi="Times New Roman" w:cs="Times New Roman"/>
          <w:sz w:val="24"/>
          <w:szCs w:val="24"/>
        </w:rPr>
        <w:t>9.5.2. обязательства принципала, надлежащее исполнение которых обеспечивается банковской гарантией;</w:t>
      </w:r>
    </w:p>
    <w:p w:rsidR="00D50E53" w:rsidRPr="00D50E53" w:rsidRDefault="00D50E53" w:rsidP="00D50E53">
      <w:pPr>
        <w:pStyle w:val="ad"/>
        <w:rPr>
          <w:rFonts w:ascii="Times New Roman" w:hAnsi="Times New Roman" w:cs="Times New Roman"/>
          <w:sz w:val="24"/>
          <w:szCs w:val="24"/>
        </w:rPr>
      </w:pPr>
      <w:r w:rsidRPr="00D50E53">
        <w:rPr>
          <w:rFonts w:ascii="Times New Roman" w:hAnsi="Times New Roman" w:cs="Times New Roman"/>
          <w:sz w:val="24"/>
          <w:szCs w:val="24"/>
        </w:rPr>
        <w:t>9.5.3. обязанность гаранта уплатить заказчику неустойку в размере 0,1 процента денежной суммы, подлежащей уплате, за каждый день просрочки;</w:t>
      </w:r>
    </w:p>
    <w:p w:rsidR="00D50E53" w:rsidRPr="00D50E53" w:rsidRDefault="00D50E53" w:rsidP="00327363">
      <w:pPr>
        <w:pStyle w:val="ad"/>
        <w:jc w:val="both"/>
        <w:rPr>
          <w:rFonts w:ascii="Times New Roman" w:hAnsi="Times New Roman" w:cs="Times New Roman"/>
          <w:sz w:val="24"/>
          <w:szCs w:val="24"/>
        </w:rPr>
      </w:pPr>
      <w:r w:rsidRPr="00D50E53">
        <w:rPr>
          <w:rFonts w:ascii="Times New Roman" w:hAnsi="Times New Roman" w:cs="Times New Roman"/>
          <w:sz w:val="24"/>
          <w:szCs w:val="24"/>
        </w:rPr>
        <w:t>9.5.4. условие, согласно которому исполнением обязательств гаранта по банковской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заказчику;</w:t>
      </w:r>
    </w:p>
    <w:p w:rsidR="00D50E53" w:rsidRPr="00D50E53" w:rsidRDefault="00D50E53" w:rsidP="00D50E53">
      <w:pPr>
        <w:pStyle w:val="ad"/>
        <w:rPr>
          <w:rFonts w:ascii="Times New Roman" w:hAnsi="Times New Roman" w:cs="Times New Roman"/>
          <w:sz w:val="24"/>
          <w:szCs w:val="24"/>
        </w:rPr>
      </w:pPr>
      <w:r w:rsidRPr="00D50E53">
        <w:rPr>
          <w:rFonts w:ascii="Times New Roman" w:hAnsi="Times New Roman" w:cs="Times New Roman"/>
          <w:sz w:val="24"/>
          <w:szCs w:val="24"/>
        </w:rPr>
        <w:t xml:space="preserve">9.5.5. срок действия банковской гарантии; </w:t>
      </w:r>
    </w:p>
    <w:p w:rsidR="00D50E53" w:rsidRPr="00D50E53" w:rsidRDefault="00D50E53" w:rsidP="00327363">
      <w:pPr>
        <w:pStyle w:val="ad"/>
        <w:jc w:val="both"/>
        <w:rPr>
          <w:rFonts w:ascii="Times New Roman" w:hAnsi="Times New Roman" w:cs="Times New Roman"/>
          <w:sz w:val="24"/>
          <w:szCs w:val="24"/>
        </w:rPr>
      </w:pPr>
      <w:r w:rsidRPr="00D50E53">
        <w:rPr>
          <w:rFonts w:ascii="Times New Roman" w:hAnsi="Times New Roman" w:cs="Times New Roman"/>
          <w:sz w:val="24"/>
          <w:szCs w:val="24"/>
        </w:rPr>
        <w:t>Срок действия банковской гарантии должен превышать срок действия Контракта не менее чем на один месяц. 9.5.6. отлагательное условие, предусматривающее заключение договора предоставления банковской гарантии по обязательствам принципала, возникшим из Контракта при его заключении, в случае предоставления банковской гарантии в качестве обеспечения исполнения Контракта;</w:t>
      </w:r>
    </w:p>
    <w:p w:rsidR="00D50E53" w:rsidRPr="00D50E53" w:rsidRDefault="00D50E53" w:rsidP="00327363">
      <w:pPr>
        <w:pStyle w:val="ad"/>
        <w:jc w:val="both"/>
        <w:rPr>
          <w:rFonts w:ascii="Times New Roman" w:hAnsi="Times New Roman" w:cs="Times New Roman"/>
          <w:sz w:val="24"/>
          <w:szCs w:val="24"/>
        </w:rPr>
      </w:pPr>
      <w:r w:rsidRPr="00D50E53">
        <w:rPr>
          <w:rFonts w:ascii="Times New Roman" w:hAnsi="Times New Roman" w:cs="Times New Roman"/>
          <w:sz w:val="24"/>
          <w:szCs w:val="24"/>
        </w:rPr>
        <w:t xml:space="preserve">9.5.7. установленный Правительством Российской Федерации перечень документов, предоставляемых заказчиком банку одновременно с требованием об осуществлении уплаты денежной суммы по банковской гарантии: </w:t>
      </w:r>
    </w:p>
    <w:p w:rsidR="00D50E53" w:rsidRPr="00D50E53" w:rsidRDefault="00D50E53" w:rsidP="00327363">
      <w:pPr>
        <w:pStyle w:val="ad"/>
        <w:jc w:val="both"/>
        <w:rPr>
          <w:rFonts w:ascii="Times New Roman" w:hAnsi="Times New Roman" w:cs="Times New Roman"/>
          <w:sz w:val="24"/>
          <w:szCs w:val="24"/>
        </w:rPr>
      </w:pPr>
      <w:r w:rsidRPr="00D50E53">
        <w:rPr>
          <w:rFonts w:ascii="Times New Roman" w:hAnsi="Times New Roman" w:cs="Times New Roman"/>
          <w:sz w:val="24"/>
          <w:szCs w:val="24"/>
        </w:rPr>
        <w:t>- платежное поручение, подтверждающее перечисление бенефициаром аванса принципалу, с отметкой банка бенефициара либо органа Федерального казначейства об исполнении (если выплата аванса предусмотрена контрактом, а требование по банковской гарантии предъявлено в случае ненадлежащего исполнения принципалом обязательств по возврату аванса);</w:t>
      </w:r>
    </w:p>
    <w:p w:rsidR="00D50E53" w:rsidRPr="00D50E53" w:rsidRDefault="00D50E53" w:rsidP="00327363">
      <w:pPr>
        <w:pStyle w:val="ad"/>
        <w:jc w:val="both"/>
        <w:rPr>
          <w:rFonts w:ascii="Times New Roman" w:hAnsi="Times New Roman" w:cs="Times New Roman"/>
          <w:sz w:val="24"/>
          <w:szCs w:val="24"/>
        </w:rPr>
      </w:pPr>
      <w:r w:rsidRPr="00D50E53">
        <w:rPr>
          <w:rFonts w:ascii="Times New Roman" w:hAnsi="Times New Roman" w:cs="Times New Roman"/>
          <w:sz w:val="24"/>
          <w:szCs w:val="24"/>
        </w:rPr>
        <w:t>- документ, подтверждающий факт наступления гарантийного случая в соответствии с условиями Контракта (если требование по банковской гарантии предъявлено в случае ненадлежащего исполнения принципалом обязательств в период действия гарантийного срока);</w:t>
      </w:r>
    </w:p>
    <w:p w:rsidR="00D50E53" w:rsidRPr="00D50E53" w:rsidRDefault="00D50E53" w:rsidP="00327363">
      <w:pPr>
        <w:pStyle w:val="ad"/>
        <w:jc w:val="both"/>
        <w:rPr>
          <w:rFonts w:ascii="Times New Roman" w:hAnsi="Times New Roman" w:cs="Times New Roman"/>
          <w:sz w:val="24"/>
          <w:szCs w:val="24"/>
        </w:rPr>
      </w:pPr>
      <w:r w:rsidRPr="00D50E53">
        <w:rPr>
          <w:rFonts w:ascii="Times New Roman" w:hAnsi="Times New Roman" w:cs="Times New Roman"/>
          <w:sz w:val="24"/>
          <w:szCs w:val="24"/>
        </w:rPr>
        <w:t>- документ, подтверждающий полномочия единоличного исполнительного органа (или иного уполномоченного лица), подписавшего требование по банковской гарантии (решение об избрании, приказ о назначении, доверенность).</w:t>
      </w:r>
    </w:p>
    <w:p w:rsidR="00D50E53" w:rsidRPr="00D50E53" w:rsidRDefault="00D50E53" w:rsidP="00327363">
      <w:pPr>
        <w:pStyle w:val="ad"/>
        <w:jc w:val="both"/>
        <w:rPr>
          <w:rFonts w:ascii="Times New Roman" w:hAnsi="Times New Roman" w:cs="Times New Roman"/>
          <w:sz w:val="24"/>
          <w:szCs w:val="24"/>
        </w:rPr>
      </w:pPr>
      <w:r w:rsidRPr="00D50E53">
        <w:rPr>
          <w:rFonts w:ascii="Times New Roman" w:hAnsi="Times New Roman" w:cs="Times New Roman"/>
          <w:kern w:val="2"/>
          <w:sz w:val="24"/>
          <w:szCs w:val="24"/>
          <w:shd w:val="clear" w:color="auto" w:fill="FFFFFF"/>
        </w:rPr>
        <w:t xml:space="preserve">9.6. В условия банковской гарантии запрещается включение </w:t>
      </w:r>
      <w:r w:rsidRPr="00D50E53">
        <w:rPr>
          <w:rFonts w:ascii="Times New Roman" w:hAnsi="Times New Roman" w:cs="Times New Roman"/>
          <w:sz w:val="24"/>
          <w:szCs w:val="24"/>
        </w:rPr>
        <w:t>требования о представлении заказчиком гаранту судебных актов, подтверждающих неисполнение принципалом обязательств, обеспечиваемых банковской гарантией.</w:t>
      </w:r>
    </w:p>
    <w:p w:rsidR="00D50E53" w:rsidRPr="00D50E53" w:rsidRDefault="00D50E53" w:rsidP="00327363">
      <w:pPr>
        <w:pStyle w:val="ad"/>
        <w:jc w:val="both"/>
        <w:rPr>
          <w:rFonts w:ascii="Times New Roman" w:hAnsi="Times New Roman" w:cs="Times New Roman"/>
          <w:sz w:val="24"/>
          <w:szCs w:val="24"/>
        </w:rPr>
      </w:pPr>
      <w:r w:rsidRPr="00D50E53">
        <w:rPr>
          <w:rFonts w:ascii="Times New Roman" w:hAnsi="Times New Roman" w:cs="Times New Roman"/>
          <w:sz w:val="24"/>
          <w:szCs w:val="24"/>
        </w:rPr>
        <w:t>9.7. В банковскую гарантию включается условие о праве заказчика на бесспорное списание денежных средств со счета гаранта, если гарантом в срок не более чем пять рабочих дней не исполнено требование заказчика об уплате денежной суммы по банковской гарантии, направленное до окончания срока действия банковской гарантии.</w:t>
      </w:r>
    </w:p>
    <w:p w:rsidR="00D50E53" w:rsidRPr="00D50E53" w:rsidRDefault="00D50E53" w:rsidP="00327363">
      <w:pPr>
        <w:pStyle w:val="ad"/>
        <w:jc w:val="both"/>
        <w:rPr>
          <w:rFonts w:ascii="Times New Roman" w:hAnsi="Times New Roman" w:cs="Times New Roman"/>
          <w:sz w:val="24"/>
          <w:szCs w:val="24"/>
        </w:rPr>
      </w:pPr>
      <w:r w:rsidRPr="00D50E53">
        <w:rPr>
          <w:rFonts w:ascii="Times New Roman" w:hAnsi="Times New Roman" w:cs="Times New Roman"/>
          <w:sz w:val="24"/>
          <w:szCs w:val="24"/>
        </w:rPr>
        <w:t>9.8. В ходе исполнения Контракта Подрядчик вправе предоставить заказчику обеспечение исполнения Контракта, уменьшенное на размер выполненных обязательств, предусмотренных Контрактом, взамен ранее предоставленного обеспечения исполнения Контракта. При этом может быть изменен способ обеспечения исполнения Контракта.</w:t>
      </w:r>
    </w:p>
    <w:p w:rsidR="00D50E53" w:rsidRPr="00D50E53" w:rsidRDefault="00D50E53" w:rsidP="00327363">
      <w:pPr>
        <w:pStyle w:val="ad"/>
        <w:jc w:val="both"/>
        <w:rPr>
          <w:rFonts w:ascii="Times New Roman" w:hAnsi="Times New Roman" w:cs="Times New Roman"/>
          <w:sz w:val="24"/>
          <w:szCs w:val="24"/>
          <w:shd w:val="clear" w:color="auto" w:fill="FFFFFF"/>
        </w:rPr>
      </w:pPr>
      <w:r w:rsidRPr="00D50E53">
        <w:rPr>
          <w:rFonts w:ascii="Times New Roman" w:hAnsi="Times New Roman" w:cs="Times New Roman"/>
          <w:sz w:val="24"/>
          <w:szCs w:val="24"/>
          <w:shd w:val="clear" w:color="auto" w:fill="FFFFFF"/>
        </w:rPr>
        <w:lastRenderedPageBreak/>
        <w:t xml:space="preserve">9.9. Банковская гарантия обеспечивает надлежащее исполнение Подрядчиком его обязательств перед Заказчиком (основного обязательства). </w:t>
      </w:r>
      <w:proofErr w:type="gramStart"/>
      <w:r w:rsidRPr="00D50E53">
        <w:rPr>
          <w:rFonts w:ascii="Times New Roman" w:hAnsi="Times New Roman" w:cs="Times New Roman"/>
          <w:sz w:val="24"/>
          <w:szCs w:val="24"/>
          <w:shd w:val="clear" w:color="auto" w:fill="FFFFFF"/>
        </w:rPr>
        <w:t xml:space="preserve">Финансовые средства обеспечения исполнения настоящего Контракта подлежат выплате Заказчику в полном объеме за неисполнение или ненадлежащее исполнение Исполнителем своих обязательств по настоящему Контракту, независимо от компенсации любых убытков, которые Заказчик может понести вследствие неисполнения Подрядчиком своих обязательств по Контракту, неустоек, штрафных санкций и других расходов, связанных с неисполнением обязательств по настоящему Контракту. </w:t>
      </w:r>
      <w:proofErr w:type="gramEnd"/>
    </w:p>
    <w:p w:rsidR="00D50E53" w:rsidRPr="00D50E53" w:rsidRDefault="00D50E53" w:rsidP="00327363">
      <w:pPr>
        <w:pStyle w:val="ad"/>
        <w:jc w:val="both"/>
        <w:rPr>
          <w:rFonts w:ascii="Times New Roman" w:hAnsi="Times New Roman" w:cs="Times New Roman"/>
          <w:color w:val="000000"/>
          <w:sz w:val="24"/>
          <w:szCs w:val="24"/>
          <w:shd w:val="clear" w:color="auto" w:fill="FFFFFF"/>
        </w:rPr>
      </w:pPr>
      <w:r w:rsidRPr="00D50E53">
        <w:rPr>
          <w:rFonts w:ascii="Times New Roman" w:hAnsi="Times New Roman" w:cs="Times New Roman"/>
          <w:sz w:val="24"/>
          <w:szCs w:val="24"/>
          <w:shd w:val="clear" w:color="auto" w:fill="FFFFFF"/>
        </w:rPr>
        <w:t xml:space="preserve">9.10. В случае предоставления обеспечения исполнения настоящего Контракта в виде передачи Заказчику в залог денежных средств, денежные средства Заказчик возвращает Подрядчику в полном объеме при условии надлежащего исполнения им всех своих обязательств по настоящему Контракту после </w:t>
      </w:r>
      <w:r w:rsidRPr="00D50E53">
        <w:rPr>
          <w:rFonts w:ascii="Times New Roman" w:eastAsia="Times New Roman CYR" w:hAnsi="Times New Roman" w:cs="Times New Roman"/>
          <w:bCs/>
          <w:spacing w:val="1"/>
          <w:sz w:val="24"/>
          <w:szCs w:val="24"/>
        </w:rPr>
        <w:t xml:space="preserve">подписания Сторонами </w:t>
      </w:r>
      <w:r w:rsidRPr="00D50E53">
        <w:rPr>
          <w:rFonts w:ascii="Times New Roman" w:eastAsia="Courier New" w:hAnsi="Times New Roman" w:cs="Times New Roman"/>
          <w:sz w:val="24"/>
          <w:szCs w:val="24"/>
        </w:rPr>
        <w:t xml:space="preserve">Акта </w:t>
      </w:r>
      <w:r w:rsidRPr="00D50E53">
        <w:rPr>
          <w:rFonts w:ascii="Times New Roman" w:hAnsi="Times New Roman" w:cs="Times New Roman"/>
          <w:sz w:val="24"/>
          <w:szCs w:val="24"/>
        </w:rPr>
        <w:t>выполненных работ</w:t>
      </w:r>
      <w:r w:rsidRPr="00D50E53">
        <w:rPr>
          <w:rFonts w:ascii="Times New Roman" w:hAnsi="Times New Roman" w:cs="Times New Roman"/>
          <w:sz w:val="24"/>
          <w:szCs w:val="24"/>
          <w:shd w:val="clear" w:color="auto" w:fill="FFFFFF"/>
        </w:rPr>
        <w:t xml:space="preserve">, в течение 15 (пятнадцати) рабочих дней. </w:t>
      </w:r>
      <w:proofErr w:type="gramStart"/>
      <w:r w:rsidRPr="00D50E53">
        <w:rPr>
          <w:rFonts w:ascii="Times New Roman" w:hAnsi="Times New Roman" w:cs="Times New Roman"/>
          <w:color w:val="000000"/>
          <w:sz w:val="24"/>
          <w:szCs w:val="24"/>
          <w:shd w:val="clear" w:color="auto" w:fill="FFFFFF"/>
        </w:rPr>
        <w:t>В случае ненадлежащего исполнения, неисполнения</w:t>
      </w:r>
      <w:r w:rsidRPr="00D50E53">
        <w:rPr>
          <w:rFonts w:ascii="Times New Roman" w:hAnsi="Times New Roman" w:cs="Times New Roman"/>
          <w:sz w:val="24"/>
          <w:szCs w:val="24"/>
          <w:shd w:val="clear" w:color="auto" w:fill="FFFFFF"/>
        </w:rPr>
        <w:t xml:space="preserve"> Подрядчика обязательств по Контракту,</w:t>
      </w:r>
      <w:r w:rsidRPr="00D50E53">
        <w:rPr>
          <w:rFonts w:ascii="Times New Roman" w:hAnsi="Times New Roman" w:cs="Times New Roman"/>
          <w:color w:val="000000"/>
          <w:sz w:val="24"/>
          <w:szCs w:val="24"/>
          <w:shd w:val="clear" w:color="auto" w:fill="FFFFFF"/>
        </w:rPr>
        <w:t xml:space="preserve"> расторжения настоящего Контракта в связи с неисполнением или ненадлежащим исполнением </w:t>
      </w:r>
      <w:r w:rsidRPr="00D50E53">
        <w:rPr>
          <w:rFonts w:ascii="Times New Roman" w:hAnsi="Times New Roman" w:cs="Times New Roman"/>
          <w:sz w:val="24"/>
          <w:szCs w:val="24"/>
          <w:shd w:val="clear" w:color="auto" w:fill="FFFFFF"/>
        </w:rPr>
        <w:t xml:space="preserve">Подрядчиком </w:t>
      </w:r>
      <w:r w:rsidRPr="00D50E53">
        <w:rPr>
          <w:rFonts w:ascii="Times New Roman" w:hAnsi="Times New Roman" w:cs="Times New Roman"/>
          <w:color w:val="000000"/>
          <w:sz w:val="24"/>
          <w:szCs w:val="24"/>
          <w:shd w:val="clear" w:color="auto" w:fill="FFFFFF"/>
        </w:rPr>
        <w:t>настоящего Контракта, денежные средства, переданные в залог в обеспечение исполнения Контракта, не возвращаются, либо финансово-кредитное учреждение, выдавшее безотзывную банковскую гарантию, перечисляет сумму обеспечения Контракта на счет Заказчика в полном объеме по обращению Заказчика.</w:t>
      </w:r>
      <w:proofErr w:type="gramEnd"/>
    </w:p>
    <w:p w:rsidR="00D50E53" w:rsidRPr="00D50E53" w:rsidRDefault="00D50E53" w:rsidP="00327363">
      <w:pPr>
        <w:pStyle w:val="ad"/>
        <w:jc w:val="both"/>
        <w:rPr>
          <w:rFonts w:ascii="Times New Roman" w:hAnsi="Times New Roman" w:cs="Times New Roman"/>
          <w:color w:val="000000"/>
          <w:sz w:val="24"/>
          <w:szCs w:val="24"/>
          <w:shd w:val="clear" w:color="auto" w:fill="FFFFFF"/>
        </w:rPr>
      </w:pPr>
      <w:r w:rsidRPr="00D50E53">
        <w:rPr>
          <w:rFonts w:ascii="Times New Roman" w:hAnsi="Times New Roman" w:cs="Times New Roman"/>
          <w:sz w:val="24"/>
          <w:szCs w:val="24"/>
          <w:shd w:val="clear" w:color="auto" w:fill="FFFFFF"/>
        </w:rPr>
        <w:t xml:space="preserve">9.11. </w:t>
      </w:r>
      <w:proofErr w:type="gramStart"/>
      <w:r w:rsidRPr="00D50E53">
        <w:rPr>
          <w:rFonts w:ascii="Times New Roman" w:hAnsi="Times New Roman" w:cs="Times New Roman"/>
          <w:color w:val="000000"/>
          <w:sz w:val="24"/>
          <w:szCs w:val="24"/>
          <w:shd w:val="clear" w:color="auto" w:fill="FFFFFF"/>
        </w:rPr>
        <w:t xml:space="preserve">В случае расторжения настоящего Контракта в связи с принятием Заказчиком решения об одностороннем отказе от исполнения Контракта в соответствии с ч.15 ст. 95 Федерального закона № 44-ФЗ, денежные средства, переданные в залог в обеспечение исполнения Контракта, Заказчик </w:t>
      </w:r>
      <w:r w:rsidRPr="00D50E53">
        <w:rPr>
          <w:rFonts w:ascii="Times New Roman" w:hAnsi="Times New Roman" w:cs="Times New Roman"/>
          <w:sz w:val="24"/>
          <w:szCs w:val="24"/>
          <w:shd w:val="clear" w:color="auto" w:fill="FFFFFF"/>
        </w:rPr>
        <w:t xml:space="preserve">Подрядчику </w:t>
      </w:r>
      <w:r w:rsidRPr="00D50E53">
        <w:rPr>
          <w:rFonts w:ascii="Times New Roman" w:hAnsi="Times New Roman" w:cs="Times New Roman"/>
          <w:color w:val="000000"/>
          <w:sz w:val="24"/>
          <w:szCs w:val="24"/>
          <w:shd w:val="clear" w:color="auto" w:fill="FFFFFF"/>
        </w:rPr>
        <w:t xml:space="preserve">не возвращает, либо финансово-кредитное учреждение, выдавшее безотзывную банковскую гарантию, перечисляет сумму обеспечения Контракта на счет Заказчика в полном объеме по обращению Заказчика. </w:t>
      </w:r>
      <w:proofErr w:type="gramEnd"/>
    </w:p>
    <w:p w:rsidR="00D50E53" w:rsidRPr="00D50E53" w:rsidRDefault="00D50E53" w:rsidP="00327363">
      <w:pPr>
        <w:pStyle w:val="ad"/>
        <w:jc w:val="both"/>
        <w:rPr>
          <w:rFonts w:ascii="Times New Roman" w:hAnsi="Times New Roman" w:cs="Times New Roman"/>
          <w:color w:val="000000"/>
          <w:sz w:val="24"/>
          <w:szCs w:val="24"/>
          <w:shd w:val="clear" w:color="auto" w:fill="FFFFFF"/>
        </w:rPr>
      </w:pPr>
      <w:r w:rsidRPr="00D50E53">
        <w:rPr>
          <w:rFonts w:ascii="Times New Roman" w:hAnsi="Times New Roman" w:cs="Times New Roman"/>
          <w:color w:val="000000"/>
          <w:sz w:val="24"/>
          <w:szCs w:val="24"/>
          <w:shd w:val="clear" w:color="auto" w:fill="FFFFFF"/>
        </w:rPr>
        <w:t xml:space="preserve">9.12. </w:t>
      </w:r>
      <w:r w:rsidRPr="00D50E53">
        <w:rPr>
          <w:rFonts w:ascii="Times New Roman" w:hAnsi="Times New Roman" w:cs="Times New Roman"/>
          <w:sz w:val="24"/>
          <w:szCs w:val="24"/>
          <w:shd w:val="clear" w:color="auto" w:fill="FFFFFF"/>
        </w:rPr>
        <w:t>В случае ненадлежащего исполнения Подрядчиком обязательств по Контракту, Заказчик вправе обратить взыскание на денежные средства, переданные в залог в обеспечение исполнения Контракта, либо обратится в финансово-кредитное учреждение, выдавшее безотзывную банковскую гарантию, с соответствующим требованием, письменно уведомив об этом Подрядчика.</w:t>
      </w:r>
      <w:r w:rsidRPr="00D50E53">
        <w:rPr>
          <w:rFonts w:ascii="Times New Roman" w:hAnsi="Times New Roman" w:cs="Times New Roman"/>
          <w:color w:val="000000"/>
          <w:sz w:val="24"/>
          <w:szCs w:val="24"/>
          <w:shd w:val="clear" w:color="auto" w:fill="FFFFFF"/>
        </w:rPr>
        <w:t xml:space="preserve"> При этом неустойку (пени, штрафы) Заказчик вправе удержать из суммы обеспечения исполнения Контракта при его возврате без согласия </w:t>
      </w:r>
      <w:r w:rsidRPr="00D50E53">
        <w:rPr>
          <w:rFonts w:ascii="Times New Roman" w:hAnsi="Times New Roman" w:cs="Times New Roman"/>
          <w:sz w:val="24"/>
          <w:szCs w:val="24"/>
          <w:shd w:val="clear" w:color="auto" w:fill="FFFFFF"/>
        </w:rPr>
        <w:t>Подрядчика</w:t>
      </w:r>
      <w:r w:rsidRPr="00D50E53">
        <w:rPr>
          <w:rFonts w:ascii="Times New Roman" w:hAnsi="Times New Roman" w:cs="Times New Roman"/>
          <w:color w:val="000000"/>
          <w:sz w:val="24"/>
          <w:szCs w:val="24"/>
          <w:shd w:val="clear" w:color="auto" w:fill="FFFFFF"/>
        </w:rPr>
        <w:t>.</w:t>
      </w:r>
    </w:p>
    <w:p w:rsidR="00D50E53" w:rsidRPr="00D50E53" w:rsidRDefault="00D50E53" w:rsidP="00327363">
      <w:pPr>
        <w:pStyle w:val="ad"/>
        <w:jc w:val="both"/>
        <w:rPr>
          <w:rFonts w:ascii="Times New Roman" w:eastAsia="Times New Roman" w:hAnsi="Times New Roman" w:cs="Times New Roman"/>
          <w:sz w:val="24"/>
          <w:szCs w:val="24"/>
          <w:shd w:val="clear" w:color="auto" w:fill="FFFFFF"/>
        </w:rPr>
      </w:pPr>
      <w:r w:rsidRPr="00D50E53">
        <w:rPr>
          <w:rFonts w:ascii="Times New Roman" w:eastAsia="Times New Roman" w:hAnsi="Times New Roman" w:cs="Times New Roman"/>
          <w:sz w:val="24"/>
          <w:szCs w:val="24"/>
          <w:shd w:val="clear" w:color="auto" w:fill="FFFFFF"/>
        </w:rPr>
        <w:t xml:space="preserve">9.13. Если участником аукциона, с которым заключается Контракт, предложена цена Контракта, которая на двадцать пять и более </w:t>
      </w:r>
      <w:proofErr w:type="gramStart"/>
      <w:r w:rsidRPr="00D50E53">
        <w:rPr>
          <w:rFonts w:ascii="Times New Roman" w:eastAsia="Times New Roman" w:hAnsi="Times New Roman" w:cs="Times New Roman"/>
          <w:sz w:val="24"/>
          <w:szCs w:val="24"/>
          <w:shd w:val="clear" w:color="auto" w:fill="FFFFFF"/>
        </w:rPr>
        <w:t>процентов</w:t>
      </w:r>
      <w:proofErr w:type="gramEnd"/>
      <w:r w:rsidRPr="00D50E53">
        <w:rPr>
          <w:rFonts w:ascii="Times New Roman" w:eastAsia="Times New Roman" w:hAnsi="Times New Roman" w:cs="Times New Roman"/>
          <w:sz w:val="24"/>
          <w:szCs w:val="24"/>
          <w:shd w:val="clear" w:color="auto" w:fill="FFFFFF"/>
        </w:rPr>
        <w:t xml:space="preserve"> ниже начальной (максимальной) цены Контракта, Контракт заключается только после предоставления таким участником обеспечения исполнения Контракта в размере, предусмотренном в статье 37 Закона.</w:t>
      </w:r>
    </w:p>
    <w:p w:rsidR="00D50E53" w:rsidRPr="00D50E53" w:rsidRDefault="00650641" w:rsidP="00650641">
      <w:pPr>
        <w:pStyle w:val="ad"/>
        <w:tabs>
          <w:tab w:val="left" w:pos="2079"/>
        </w:tabs>
        <w:rPr>
          <w:rFonts w:ascii="Times New Roman" w:hAnsi="Times New Roman" w:cs="Times New Roman"/>
          <w:sz w:val="24"/>
          <w:szCs w:val="24"/>
        </w:rPr>
      </w:pPr>
      <w:r>
        <w:rPr>
          <w:rFonts w:ascii="Times New Roman" w:hAnsi="Times New Roman" w:cs="Times New Roman"/>
          <w:sz w:val="24"/>
          <w:szCs w:val="24"/>
        </w:rPr>
        <w:tab/>
      </w:r>
      <w:r w:rsidR="00D50E53" w:rsidRPr="00D50E53">
        <w:rPr>
          <w:rFonts w:ascii="Times New Roman" w:hAnsi="Times New Roman" w:cs="Times New Roman"/>
          <w:sz w:val="24"/>
          <w:szCs w:val="24"/>
        </w:rPr>
        <w:t>10. ОБСТОЯТЕЛЬСТВА НЕПРЕОДОЛИМОЙ СИЛЫ</w:t>
      </w:r>
    </w:p>
    <w:p w:rsidR="00D50E53" w:rsidRPr="00D50E53" w:rsidRDefault="00D50E53" w:rsidP="00327363">
      <w:pPr>
        <w:pStyle w:val="ad"/>
        <w:jc w:val="both"/>
        <w:rPr>
          <w:rFonts w:ascii="Times New Roman" w:hAnsi="Times New Roman" w:cs="Times New Roman"/>
          <w:sz w:val="24"/>
          <w:szCs w:val="24"/>
        </w:rPr>
      </w:pPr>
      <w:r w:rsidRPr="00D50E53">
        <w:rPr>
          <w:rFonts w:ascii="Times New Roman" w:hAnsi="Times New Roman" w:cs="Times New Roman"/>
          <w:sz w:val="24"/>
          <w:szCs w:val="24"/>
        </w:rPr>
        <w:t xml:space="preserve">10.1. Стороны освобождаются от ответственности за частичное или полное неисполнение обязательств по  Контракту, если оно явилось следствием непредсказуемых природных явлений, военных действий в зоне работ, изменения законодательных актов, регулирующих вопросы строительства и </w:t>
      </w:r>
      <w:proofErr w:type="gramStart"/>
      <w:r w:rsidRPr="00D50E53">
        <w:rPr>
          <w:rFonts w:ascii="Times New Roman" w:hAnsi="Times New Roman" w:cs="Times New Roman"/>
          <w:sz w:val="24"/>
          <w:szCs w:val="24"/>
        </w:rPr>
        <w:t>эксплуатации</w:t>
      </w:r>
      <w:proofErr w:type="gramEnd"/>
      <w:r w:rsidRPr="00D50E53">
        <w:rPr>
          <w:rFonts w:ascii="Times New Roman" w:hAnsi="Times New Roman" w:cs="Times New Roman"/>
          <w:sz w:val="24"/>
          <w:szCs w:val="24"/>
        </w:rPr>
        <w:t xml:space="preserve"> автомобильных дорог, и т.п., и если эти обстоятельства непосредственно повлияли на исполнение Контракта.</w:t>
      </w:r>
    </w:p>
    <w:p w:rsidR="00D50E53" w:rsidRPr="00D50E53" w:rsidRDefault="00D50E53" w:rsidP="00327363">
      <w:pPr>
        <w:pStyle w:val="ad"/>
        <w:jc w:val="both"/>
        <w:rPr>
          <w:rFonts w:ascii="Times New Roman" w:hAnsi="Times New Roman" w:cs="Times New Roman"/>
          <w:sz w:val="24"/>
          <w:szCs w:val="24"/>
        </w:rPr>
      </w:pPr>
      <w:r w:rsidRPr="00D50E53">
        <w:rPr>
          <w:rFonts w:ascii="Times New Roman" w:hAnsi="Times New Roman" w:cs="Times New Roman"/>
          <w:sz w:val="24"/>
          <w:szCs w:val="24"/>
        </w:rPr>
        <w:t>10.2. Сторона, которая не в состоянии выполнить свои  обязательства по настоящему Контракту в силу вышеуказанных обстоятельств, незамедлительно письменно информирует другую Сторону о наступлении данных обстоятельств и прекращении выполнения указанных обязательств, но в любом случае не позднее 7 (семи) дней после начала их действия. Несвоевременное уведомление о наступлении обстоятельств непреодолимой силы лишает соответствующую Сторону права на освобождение от ответственности за частичное или полное неисполнение обязательств по настоящему Контракту по причине указанных обстоятельств. Факт наступления и прекращения обстоятельств непреодолимой силы документально подтверждается компетентными государственными органами.</w:t>
      </w:r>
    </w:p>
    <w:p w:rsidR="00D50E53" w:rsidRPr="00D50E53" w:rsidRDefault="00D50E53" w:rsidP="00327363">
      <w:pPr>
        <w:pStyle w:val="ad"/>
        <w:jc w:val="both"/>
        <w:rPr>
          <w:rFonts w:ascii="Times New Roman" w:hAnsi="Times New Roman" w:cs="Times New Roman"/>
          <w:sz w:val="24"/>
          <w:szCs w:val="24"/>
        </w:rPr>
      </w:pPr>
      <w:r w:rsidRPr="00D50E53">
        <w:rPr>
          <w:rFonts w:ascii="Times New Roman" w:hAnsi="Times New Roman" w:cs="Times New Roman"/>
          <w:sz w:val="24"/>
          <w:szCs w:val="24"/>
        </w:rPr>
        <w:t>10.3. Решение о полном или частичном неисполнении обязательств, вследствие непреодолимой силы оформляется двусторонним соглашением.</w:t>
      </w:r>
    </w:p>
    <w:p w:rsidR="00D50E53" w:rsidRPr="00D50E53" w:rsidRDefault="00D50E53" w:rsidP="00D50E53">
      <w:pPr>
        <w:pStyle w:val="ad"/>
        <w:rPr>
          <w:rFonts w:ascii="Times New Roman" w:hAnsi="Times New Roman" w:cs="Times New Roman"/>
          <w:sz w:val="24"/>
          <w:szCs w:val="24"/>
        </w:rPr>
      </w:pPr>
    </w:p>
    <w:p w:rsidR="00D50E53" w:rsidRPr="00D50E53" w:rsidRDefault="00D50E53" w:rsidP="00327363">
      <w:pPr>
        <w:pStyle w:val="ad"/>
        <w:jc w:val="center"/>
        <w:rPr>
          <w:rFonts w:ascii="Times New Roman" w:hAnsi="Times New Roman" w:cs="Times New Roman"/>
          <w:iCs/>
          <w:sz w:val="24"/>
          <w:szCs w:val="24"/>
        </w:rPr>
      </w:pPr>
      <w:r w:rsidRPr="00D50E53">
        <w:rPr>
          <w:rFonts w:ascii="Times New Roman" w:hAnsi="Times New Roman" w:cs="Times New Roman"/>
          <w:sz w:val="24"/>
          <w:szCs w:val="24"/>
        </w:rPr>
        <w:t xml:space="preserve">11. </w:t>
      </w:r>
      <w:r w:rsidRPr="00D50E53">
        <w:rPr>
          <w:rFonts w:ascii="Times New Roman" w:hAnsi="Times New Roman" w:cs="Times New Roman"/>
          <w:iCs/>
          <w:sz w:val="24"/>
          <w:szCs w:val="24"/>
        </w:rPr>
        <w:t>ОСНОВАНИЯ И ПОРЯДОК ДЕЙСТВИЯ, ИЗМЕНЕНИЯ И</w:t>
      </w:r>
    </w:p>
    <w:p w:rsidR="00D50E53" w:rsidRPr="00D50E53" w:rsidRDefault="00D50E53" w:rsidP="00327363">
      <w:pPr>
        <w:pStyle w:val="ad"/>
        <w:jc w:val="center"/>
        <w:rPr>
          <w:rFonts w:ascii="Times New Roman" w:hAnsi="Times New Roman" w:cs="Times New Roman"/>
          <w:sz w:val="24"/>
          <w:szCs w:val="24"/>
        </w:rPr>
      </w:pPr>
      <w:r w:rsidRPr="00D50E53">
        <w:rPr>
          <w:rFonts w:ascii="Times New Roman" w:hAnsi="Times New Roman" w:cs="Times New Roman"/>
          <w:iCs/>
          <w:sz w:val="24"/>
          <w:szCs w:val="24"/>
        </w:rPr>
        <w:t>РАСТОРЖЕНИЯ КОНТРАКТА</w:t>
      </w:r>
    </w:p>
    <w:p w:rsidR="00D50E53" w:rsidRPr="00D50E53" w:rsidRDefault="00D50E53" w:rsidP="00327363">
      <w:pPr>
        <w:pStyle w:val="ad"/>
        <w:jc w:val="both"/>
        <w:rPr>
          <w:rFonts w:ascii="Times New Roman" w:hAnsi="Times New Roman" w:cs="Times New Roman"/>
          <w:sz w:val="24"/>
          <w:szCs w:val="24"/>
          <w:lang w:eastAsia="ar-SA"/>
        </w:rPr>
      </w:pPr>
      <w:r w:rsidRPr="00D50E53">
        <w:rPr>
          <w:rFonts w:ascii="Times New Roman" w:hAnsi="Times New Roman" w:cs="Times New Roman"/>
          <w:sz w:val="24"/>
          <w:szCs w:val="24"/>
        </w:rPr>
        <w:t xml:space="preserve">11.1. </w:t>
      </w:r>
      <w:r w:rsidRPr="00D50E53">
        <w:rPr>
          <w:rFonts w:ascii="Times New Roman" w:hAnsi="Times New Roman" w:cs="Times New Roman"/>
          <w:sz w:val="24"/>
          <w:szCs w:val="24"/>
          <w:lang w:eastAsia="ar-SA"/>
        </w:rPr>
        <w:t>Изменение условий настоящего контракта не допускается, за исключением случаев, предусмотренных статьей 34 и статьей 95 Федерального закона от 05.04.2013 № 44-ФЗ,  а именно:</w:t>
      </w:r>
    </w:p>
    <w:p w:rsidR="00D50E53" w:rsidRPr="00D50E53" w:rsidRDefault="00D50E53" w:rsidP="00327363">
      <w:pPr>
        <w:pStyle w:val="ad"/>
        <w:jc w:val="both"/>
        <w:rPr>
          <w:rFonts w:ascii="Times New Roman" w:hAnsi="Times New Roman" w:cs="Times New Roman"/>
          <w:sz w:val="24"/>
          <w:szCs w:val="24"/>
          <w:lang w:eastAsia="ar-SA"/>
        </w:rPr>
      </w:pPr>
      <w:r w:rsidRPr="00D50E53">
        <w:rPr>
          <w:rFonts w:ascii="Times New Roman" w:hAnsi="Times New Roman" w:cs="Times New Roman"/>
          <w:sz w:val="24"/>
          <w:szCs w:val="24"/>
          <w:lang w:eastAsia="ar-SA"/>
        </w:rPr>
        <w:t>1) при снижении цены Контракта без изменения предусмотренных Контрактом объема работы или услуги, и иных условий Контракта;</w:t>
      </w:r>
    </w:p>
    <w:p w:rsidR="00D50E53" w:rsidRPr="00D50E53" w:rsidRDefault="00D50E53" w:rsidP="00327363">
      <w:pPr>
        <w:pStyle w:val="ad"/>
        <w:jc w:val="both"/>
        <w:rPr>
          <w:rFonts w:ascii="Times New Roman" w:hAnsi="Times New Roman" w:cs="Times New Roman"/>
          <w:sz w:val="24"/>
          <w:szCs w:val="24"/>
          <w:lang w:eastAsia="ar-SA"/>
        </w:rPr>
      </w:pPr>
      <w:r w:rsidRPr="00D50E53">
        <w:rPr>
          <w:rFonts w:ascii="Times New Roman" w:hAnsi="Times New Roman" w:cs="Times New Roman"/>
          <w:sz w:val="24"/>
          <w:szCs w:val="24"/>
          <w:lang w:eastAsia="ar-SA"/>
        </w:rPr>
        <w:t xml:space="preserve">2) если по предложению Заказчика увеличиваются предусмотренные контрактом объем работы или услуги не более чем на десять процентов или уменьшаются предусмотренные Контрактом объем выполняемой работы или оказываемой услуги не более чем на десять процентов. При этом, по соглашению сторон, допускается изменение с учетом </w:t>
      </w:r>
      <w:proofErr w:type="gramStart"/>
      <w:r w:rsidRPr="00D50E53">
        <w:rPr>
          <w:rFonts w:ascii="Times New Roman" w:hAnsi="Times New Roman" w:cs="Times New Roman"/>
          <w:sz w:val="24"/>
          <w:szCs w:val="24"/>
          <w:lang w:eastAsia="ar-SA"/>
        </w:rPr>
        <w:t>положений бюджетного законодательства Российской Федерации цены Контракта</w:t>
      </w:r>
      <w:proofErr w:type="gramEnd"/>
      <w:r w:rsidRPr="00D50E53">
        <w:rPr>
          <w:rFonts w:ascii="Times New Roman" w:hAnsi="Times New Roman" w:cs="Times New Roman"/>
          <w:sz w:val="24"/>
          <w:szCs w:val="24"/>
          <w:lang w:eastAsia="ar-SA"/>
        </w:rPr>
        <w:t xml:space="preserve"> пропорционально дополнительному объему работы или услуги исходя из установленной в Контракте цены единицы работы или услуги, но не более чем на десять процентов цены Контракта. При уменьшении предусмотренного Контрактом объема работы или услуги стороны Контракта обязаны уменьшить цену контракта исходя из цены единицы работы или услуги.</w:t>
      </w:r>
    </w:p>
    <w:p w:rsidR="00D50E53" w:rsidRPr="00D50E53" w:rsidRDefault="00D50E53" w:rsidP="00327363">
      <w:pPr>
        <w:pStyle w:val="ad"/>
        <w:jc w:val="both"/>
        <w:rPr>
          <w:rFonts w:ascii="Times New Roman" w:hAnsi="Times New Roman" w:cs="Times New Roman"/>
          <w:sz w:val="24"/>
          <w:szCs w:val="24"/>
          <w:lang w:eastAsia="ar-SA"/>
        </w:rPr>
      </w:pPr>
      <w:r w:rsidRPr="00D50E53">
        <w:rPr>
          <w:rFonts w:ascii="Times New Roman" w:hAnsi="Times New Roman" w:cs="Times New Roman"/>
          <w:sz w:val="24"/>
          <w:szCs w:val="24"/>
          <w:lang w:eastAsia="ar-SA"/>
        </w:rPr>
        <w:t xml:space="preserve">3) </w:t>
      </w:r>
      <w:r w:rsidRPr="00D50E53">
        <w:rPr>
          <w:rFonts w:ascii="Times New Roman" w:hAnsi="Times New Roman" w:cs="Times New Roman"/>
          <w:color w:val="000000"/>
          <w:sz w:val="24"/>
          <w:szCs w:val="24"/>
        </w:rPr>
        <w:t xml:space="preserve">в случаях, предусмотренных </w:t>
      </w:r>
      <w:hyperlink r:id="rId11" w:history="1">
        <w:r w:rsidRPr="00D50E53">
          <w:rPr>
            <w:rFonts w:ascii="Times New Roman" w:hAnsi="Times New Roman" w:cs="Times New Roman"/>
            <w:color w:val="000000"/>
            <w:sz w:val="24"/>
            <w:szCs w:val="24"/>
          </w:rPr>
          <w:t>пунктом 6 статьи 161</w:t>
        </w:r>
      </w:hyperlink>
      <w:r w:rsidRPr="00D50E53">
        <w:rPr>
          <w:rFonts w:ascii="Times New Roman" w:hAnsi="Times New Roman" w:cs="Times New Roman"/>
          <w:color w:val="000000"/>
          <w:sz w:val="24"/>
          <w:szCs w:val="24"/>
        </w:rPr>
        <w:t xml:space="preserve"> Бюджетного кодекса Российской Федерации, при уменьшении ранее доведенных до государственного или муниципального заказчика как получателя бюджетных средств лимитов бюджетных обязательств. При этом Заказчик в ходе исполнения Контракта </w:t>
      </w:r>
      <w:hyperlink r:id="rId12" w:history="1">
        <w:r w:rsidRPr="00D50E53">
          <w:rPr>
            <w:rFonts w:ascii="Times New Roman" w:hAnsi="Times New Roman" w:cs="Times New Roman"/>
            <w:color w:val="000000"/>
            <w:sz w:val="24"/>
            <w:szCs w:val="24"/>
          </w:rPr>
          <w:t>обеспечивает согласование</w:t>
        </w:r>
      </w:hyperlink>
      <w:r w:rsidRPr="00D50E53">
        <w:rPr>
          <w:rFonts w:ascii="Times New Roman" w:hAnsi="Times New Roman" w:cs="Times New Roman"/>
          <w:color w:val="000000"/>
          <w:sz w:val="24"/>
          <w:szCs w:val="24"/>
        </w:rPr>
        <w:t xml:space="preserve"> новых условий Контракта (в соответствии с методикой утвержденной постановлением Правительства РФ </w:t>
      </w:r>
      <w:r w:rsidRPr="00D50E53">
        <w:rPr>
          <w:rFonts w:ascii="Times New Roman" w:hAnsi="Times New Roman" w:cs="Times New Roman"/>
          <w:sz w:val="24"/>
          <w:szCs w:val="24"/>
        </w:rPr>
        <w:t>от 28 ноября 2013 г. N 1090</w:t>
      </w:r>
      <w:r w:rsidRPr="00D50E53">
        <w:rPr>
          <w:rFonts w:ascii="Times New Roman" w:hAnsi="Times New Roman" w:cs="Times New Roman"/>
          <w:color w:val="000000"/>
          <w:sz w:val="24"/>
          <w:szCs w:val="24"/>
        </w:rPr>
        <w:t>), в том числе цены и (или) сроков исполнения контракта и (или) количества товара или объема работ, предусмотренных Контрактом</w:t>
      </w:r>
      <w:r w:rsidRPr="00D50E53">
        <w:rPr>
          <w:rFonts w:ascii="Times New Roman" w:hAnsi="Times New Roman" w:cs="Times New Roman"/>
          <w:sz w:val="24"/>
          <w:szCs w:val="24"/>
          <w:lang w:eastAsia="ar-SA"/>
        </w:rPr>
        <w:t>.</w:t>
      </w:r>
    </w:p>
    <w:p w:rsidR="00D50E53" w:rsidRPr="00D50E53" w:rsidRDefault="00D50E53" w:rsidP="00327363">
      <w:pPr>
        <w:pStyle w:val="ad"/>
        <w:jc w:val="both"/>
        <w:rPr>
          <w:rFonts w:ascii="Times New Roman" w:hAnsi="Times New Roman" w:cs="Times New Roman"/>
          <w:sz w:val="24"/>
          <w:szCs w:val="24"/>
          <w:lang w:eastAsia="ar-SA"/>
        </w:rPr>
      </w:pPr>
      <w:r w:rsidRPr="00D50E53">
        <w:rPr>
          <w:rFonts w:ascii="Times New Roman" w:hAnsi="Times New Roman" w:cs="Times New Roman"/>
          <w:sz w:val="24"/>
          <w:szCs w:val="24"/>
          <w:lang w:eastAsia="ar-SA"/>
        </w:rPr>
        <w:t>11.2. Дополнения и изменения условий настоящего Контракта, не противоречащие Федеральному закону  от 05.04.2013 № 44-ФЗ, оформляются в виде Дополнительных соглашений, которые вступают в силу и становятся его неотъемлемыми частями, в случае если они совершенны в письменной форме, подписаны уполномоченными представителями обеих сторон и содержат ссылку на настоящий Контракт.</w:t>
      </w:r>
    </w:p>
    <w:p w:rsidR="00D50E53" w:rsidRPr="00D50E53" w:rsidRDefault="00D50E53" w:rsidP="00327363">
      <w:pPr>
        <w:pStyle w:val="ad"/>
        <w:jc w:val="both"/>
        <w:rPr>
          <w:rFonts w:ascii="Times New Roman" w:hAnsi="Times New Roman" w:cs="Times New Roman"/>
          <w:sz w:val="24"/>
          <w:szCs w:val="24"/>
        </w:rPr>
      </w:pPr>
      <w:r w:rsidRPr="00D50E53">
        <w:rPr>
          <w:rFonts w:ascii="Times New Roman" w:hAnsi="Times New Roman" w:cs="Times New Roman"/>
          <w:sz w:val="24"/>
          <w:szCs w:val="24"/>
          <w:lang w:eastAsia="ar-SA"/>
        </w:rPr>
        <w:t xml:space="preserve">11.3. </w:t>
      </w:r>
      <w:proofErr w:type="gramStart"/>
      <w:r w:rsidRPr="00D50E53">
        <w:rPr>
          <w:rFonts w:ascii="Times New Roman" w:hAnsi="Times New Roman" w:cs="Times New Roman"/>
          <w:sz w:val="24"/>
          <w:szCs w:val="24"/>
          <w:lang w:eastAsia="ar-SA"/>
        </w:rPr>
        <w:t>Расторжение настоящего Контракта допускается по соглашению сторон, по решению суда, в случае одностороннего отказа стороны Контракта от исполнения Контракта в соответствии с гражданским  законодательством РФ, в порядке, предусмотренном частями 9 – 26 статьи 95 Федерального закона от 05.04.2013 № 44-ФЗ «О контрактной системе в сфере закупок товаров, работ, услуг для обеспечения государственных и муниципальных нужд».</w:t>
      </w:r>
      <w:r w:rsidRPr="00D50E53">
        <w:rPr>
          <w:rFonts w:ascii="Times New Roman" w:hAnsi="Times New Roman" w:cs="Times New Roman"/>
          <w:sz w:val="24"/>
          <w:szCs w:val="24"/>
        </w:rPr>
        <w:t xml:space="preserve"> </w:t>
      </w:r>
      <w:proofErr w:type="gramEnd"/>
    </w:p>
    <w:p w:rsidR="00D50E53" w:rsidRPr="00D50E53" w:rsidRDefault="00D50E53" w:rsidP="00327363">
      <w:pPr>
        <w:pStyle w:val="ad"/>
        <w:jc w:val="both"/>
        <w:rPr>
          <w:rFonts w:ascii="Times New Roman" w:hAnsi="Times New Roman" w:cs="Times New Roman"/>
          <w:sz w:val="24"/>
          <w:szCs w:val="24"/>
        </w:rPr>
      </w:pPr>
      <w:r w:rsidRPr="00D50E53">
        <w:rPr>
          <w:rFonts w:ascii="Times New Roman" w:hAnsi="Times New Roman" w:cs="Times New Roman"/>
          <w:sz w:val="24"/>
          <w:szCs w:val="24"/>
        </w:rPr>
        <w:t>11.4. Заказчик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w:t>
      </w:r>
    </w:p>
    <w:p w:rsidR="00D50E53" w:rsidRPr="00D50E53" w:rsidRDefault="00D50E53" w:rsidP="00327363">
      <w:pPr>
        <w:pStyle w:val="ad"/>
        <w:jc w:val="both"/>
        <w:rPr>
          <w:rFonts w:ascii="Times New Roman" w:hAnsi="Times New Roman" w:cs="Times New Roman"/>
          <w:sz w:val="24"/>
          <w:szCs w:val="24"/>
        </w:rPr>
      </w:pPr>
      <w:r w:rsidRPr="00D50E53">
        <w:rPr>
          <w:rFonts w:ascii="Times New Roman" w:hAnsi="Times New Roman" w:cs="Times New Roman"/>
          <w:sz w:val="24"/>
          <w:szCs w:val="24"/>
        </w:rPr>
        <w:t>11.5. При исполнении Контракта не допускается перемена Подрядчика  за исключением случая, если новый Подрядчик является правопреемником Подрядчика по такому контракту вследствие реорганизации юридического лица в форме преобразования, слияния или присоединения.</w:t>
      </w:r>
    </w:p>
    <w:p w:rsidR="00D50E53" w:rsidRPr="00D50E53" w:rsidRDefault="00D50E53" w:rsidP="00327363">
      <w:pPr>
        <w:pStyle w:val="ad"/>
        <w:jc w:val="both"/>
        <w:rPr>
          <w:rFonts w:ascii="Times New Roman" w:hAnsi="Times New Roman" w:cs="Times New Roman"/>
          <w:sz w:val="24"/>
          <w:szCs w:val="24"/>
        </w:rPr>
      </w:pPr>
      <w:r w:rsidRPr="00D50E53">
        <w:rPr>
          <w:rFonts w:ascii="Times New Roman" w:hAnsi="Times New Roman" w:cs="Times New Roman"/>
          <w:sz w:val="24"/>
          <w:szCs w:val="24"/>
        </w:rPr>
        <w:t>11.6. В случае перемены Заказчика права и обязанности Заказчика, предусмотренные Контрактом, переходят к новому Заказчику.</w:t>
      </w:r>
    </w:p>
    <w:p w:rsidR="00D50E53" w:rsidRPr="00D50E53" w:rsidRDefault="00D50E53" w:rsidP="00327363">
      <w:pPr>
        <w:pStyle w:val="ad"/>
        <w:jc w:val="both"/>
        <w:rPr>
          <w:rFonts w:ascii="Times New Roman" w:hAnsi="Times New Roman" w:cs="Times New Roman"/>
          <w:sz w:val="24"/>
          <w:szCs w:val="24"/>
          <w:lang w:eastAsia="ar-SA"/>
        </w:rPr>
      </w:pPr>
      <w:r w:rsidRPr="00D50E53">
        <w:rPr>
          <w:rFonts w:ascii="Times New Roman" w:hAnsi="Times New Roman" w:cs="Times New Roman"/>
          <w:sz w:val="24"/>
          <w:szCs w:val="24"/>
        </w:rPr>
        <w:t xml:space="preserve">11.7. </w:t>
      </w:r>
      <w:proofErr w:type="gramStart"/>
      <w:r w:rsidRPr="00D50E53">
        <w:rPr>
          <w:rFonts w:ascii="Times New Roman" w:hAnsi="Times New Roman" w:cs="Times New Roman"/>
          <w:sz w:val="24"/>
          <w:szCs w:val="24"/>
        </w:rPr>
        <w:t xml:space="preserve">При исполнении Контракта (за исключением случаев, которые предусмотрены нормативными правовыми актами, принятыми в соответствии с </w:t>
      </w:r>
      <w:hyperlink r:id="rId13" w:history="1">
        <w:r w:rsidRPr="00D50E53">
          <w:rPr>
            <w:rFonts w:ascii="Times New Roman" w:hAnsi="Times New Roman" w:cs="Times New Roman"/>
            <w:sz w:val="24"/>
            <w:szCs w:val="24"/>
          </w:rPr>
          <w:t>частью 6 статьи 14</w:t>
        </w:r>
      </w:hyperlink>
      <w:r w:rsidRPr="00D50E53">
        <w:rPr>
          <w:rFonts w:ascii="Times New Roman" w:hAnsi="Times New Roman" w:cs="Times New Roman"/>
          <w:sz w:val="24"/>
          <w:szCs w:val="24"/>
        </w:rPr>
        <w:t xml:space="preserve"> Федерального закона от 05.04.2013 №44-ФЗ) по согласованию заказчика с Подрядчиком допускается выполнение работ, качество, технические и функциональные характеристики которых являются улучшенными по сравнению с качеством и соответствующими техническими и функциональными характеристиками, указанными в Контракте.</w:t>
      </w:r>
      <w:proofErr w:type="gramEnd"/>
      <w:r w:rsidRPr="00D50E53">
        <w:rPr>
          <w:rFonts w:ascii="Times New Roman" w:hAnsi="Times New Roman" w:cs="Times New Roman"/>
          <w:sz w:val="24"/>
          <w:szCs w:val="24"/>
        </w:rPr>
        <w:t xml:space="preserve"> В этом случае соответствующие изменения вносятся Заказчиком в реестр контрактов, заключенных Заказчиком.</w:t>
      </w:r>
    </w:p>
    <w:p w:rsidR="00D50E53" w:rsidRPr="00D50E53" w:rsidRDefault="00D50E53" w:rsidP="00D50E53">
      <w:pPr>
        <w:pStyle w:val="ad"/>
        <w:rPr>
          <w:rFonts w:ascii="Times New Roman" w:hAnsi="Times New Roman" w:cs="Times New Roman"/>
          <w:sz w:val="24"/>
          <w:szCs w:val="24"/>
        </w:rPr>
      </w:pPr>
    </w:p>
    <w:p w:rsidR="00D50E53" w:rsidRPr="00D50E53" w:rsidRDefault="00D50E53" w:rsidP="00327363">
      <w:pPr>
        <w:pStyle w:val="ad"/>
        <w:jc w:val="center"/>
        <w:rPr>
          <w:rFonts w:ascii="Times New Roman" w:hAnsi="Times New Roman" w:cs="Times New Roman"/>
          <w:sz w:val="24"/>
          <w:szCs w:val="24"/>
        </w:rPr>
      </w:pPr>
      <w:r w:rsidRPr="00D50E53">
        <w:rPr>
          <w:rFonts w:ascii="Times New Roman" w:hAnsi="Times New Roman" w:cs="Times New Roman"/>
          <w:sz w:val="24"/>
          <w:szCs w:val="24"/>
        </w:rPr>
        <w:lastRenderedPageBreak/>
        <w:t>12. ПРОЧИЕ УСЛОВИЯ</w:t>
      </w:r>
    </w:p>
    <w:p w:rsidR="00D50E53" w:rsidRPr="00D50E53" w:rsidRDefault="00D50E53" w:rsidP="00327363">
      <w:pPr>
        <w:pStyle w:val="ad"/>
        <w:jc w:val="both"/>
        <w:rPr>
          <w:rFonts w:ascii="Times New Roman" w:hAnsi="Times New Roman" w:cs="Times New Roman"/>
          <w:sz w:val="24"/>
          <w:szCs w:val="24"/>
        </w:rPr>
      </w:pPr>
      <w:r w:rsidRPr="00D50E53">
        <w:rPr>
          <w:rFonts w:ascii="Times New Roman" w:hAnsi="Times New Roman" w:cs="Times New Roman"/>
          <w:sz w:val="24"/>
          <w:szCs w:val="24"/>
        </w:rPr>
        <w:t>12.1. При решении спорных вопросов, возникших в ходе исполнения  Контракта и во всем, что не предусмотрено настоящим Контрактом, стороны руководствуются действующим законодательством Российской Федерации, нормативными документами.</w:t>
      </w:r>
    </w:p>
    <w:p w:rsidR="00D50E53" w:rsidRPr="00D50E53" w:rsidRDefault="00D50E53" w:rsidP="00327363">
      <w:pPr>
        <w:pStyle w:val="ad"/>
        <w:jc w:val="both"/>
        <w:rPr>
          <w:rFonts w:ascii="Times New Roman" w:hAnsi="Times New Roman" w:cs="Times New Roman"/>
          <w:sz w:val="24"/>
          <w:szCs w:val="24"/>
        </w:rPr>
      </w:pPr>
      <w:r w:rsidRPr="00D50E53">
        <w:rPr>
          <w:rFonts w:ascii="Times New Roman" w:hAnsi="Times New Roman" w:cs="Times New Roman"/>
          <w:sz w:val="24"/>
          <w:szCs w:val="24"/>
        </w:rPr>
        <w:t>12.2. Подрядчик представляет Заказчику всю необходимую информацию для контроля над ходом выполнения Контракта: коммерческую, техническую и иную, относящуюся к данному объекту.</w:t>
      </w:r>
    </w:p>
    <w:p w:rsidR="00D50E53" w:rsidRPr="00D50E53" w:rsidRDefault="00D50E53" w:rsidP="00327363">
      <w:pPr>
        <w:pStyle w:val="ad"/>
        <w:jc w:val="both"/>
        <w:rPr>
          <w:rFonts w:ascii="Times New Roman" w:hAnsi="Times New Roman" w:cs="Times New Roman"/>
          <w:sz w:val="24"/>
          <w:szCs w:val="24"/>
        </w:rPr>
      </w:pPr>
      <w:r w:rsidRPr="00D50E53">
        <w:rPr>
          <w:rFonts w:ascii="Times New Roman" w:hAnsi="Times New Roman" w:cs="Times New Roman"/>
          <w:sz w:val="24"/>
          <w:szCs w:val="24"/>
        </w:rPr>
        <w:t>12.3. Подрядчик не имеет права уступить право требования по настоящему контракту третьим лицам без письменного согласия Заказчика.</w:t>
      </w:r>
    </w:p>
    <w:p w:rsidR="00D50E53" w:rsidRPr="00D50E53" w:rsidRDefault="00D50E53" w:rsidP="00D50E53">
      <w:pPr>
        <w:pStyle w:val="ad"/>
        <w:rPr>
          <w:rFonts w:ascii="Times New Roman" w:hAnsi="Times New Roman" w:cs="Times New Roman"/>
          <w:sz w:val="24"/>
          <w:szCs w:val="24"/>
        </w:rPr>
      </w:pPr>
      <w:r w:rsidRPr="00D50E53">
        <w:rPr>
          <w:rFonts w:ascii="Times New Roman" w:hAnsi="Times New Roman" w:cs="Times New Roman"/>
          <w:sz w:val="24"/>
          <w:szCs w:val="24"/>
        </w:rPr>
        <w:t>12.4. При изменении реквизитов, а также в случаях реорганизации и ликвидации Стороны обязаны в 5-ти (пяти) дневный срок уведомлять друг друга о произошедших изменениях.</w:t>
      </w:r>
    </w:p>
    <w:p w:rsidR="00D50E53" w:rsidRPr="00D50E53" w:rsidRDefault="00D50E53" w:rsidP="00AD06C7">
      <w:pPr>
        <w:pStyle w:val="ad"/>
        <w:jc w:val="center"/>
        <w:rPr>
          <w:rFonts w:ascii="Times New Roman" w:hAnsi="Times New Roman" w:cs="Times New Roman"/>
          <w:sz w:val="24"/>
          <w:szCs w:val="24"/>
        </w:rPr>
      </w:pPr>
      <w:r w:rsidRPr="00D50E53">
        <w:rPr>
          <w:rFonts w:ascii="Times New Roman" w:hAnsi="Times New Roman" w:cs="Times New Roman"/>
          <w:sz w:val="24"/>
          <w:szCs w:val="24"/>
        </w:rPr>
        <w:t>13. РЕШЕНИЕ СПОРНЫХ ВОПРОСОВ.</w:t>
      </w:r>
    </w:p>
    <w:p w:rsidR="00D50E53" w:rsidRPr="00D50E53" w:rsidRDefault="00D50E53" w:rsidP="00AD06C7">
      <w:pPr>
        <w:pStyle w:val="ad"/>
        <w:jc w:val="both"/>
        <w:rPr>
          <w:rFonts w:ascii="Times New Roman" w:hAnsi="Times New Roman" w:cs="Times New Roman"/>
          <w:sz w:val="24"/>
          <w:szCs w:val="24"/>
        </w:rPr>
      </w:pPr>
      <w:r w:rsidRPr="00D50E53">
        <w:rPr>
          <w:rFonts w:ascii="Times New Roman" w:hAnsi="Times New Roman" w:cs="Times New Roman"/>
          <w:sz w:val="24"/>
          <w:szCs w:val="24"/>
        </w:rPr>
        <w:t>13.1. Правоотношения между сторонами по настоящему Контракту регулируются действующим законодательством РФ.</w:t>
      </w:r>
    </w:p>
    <w:p w:rsidR="00D50E53" w:rsidRPr="00D50E53" w:rsidRDefault="00D50E53" w:rsidP="00AD06C7">
      <w:pPr>
        <w:pStyle w:val="ad"/>
        <w:jc w:val="both"/>
        <w:rPr>
          <w:rFonts w:ascii="Times New Roman" w:hAnsi="Times New Roman" w:cs="Times New Roman"/>
          <w:sz w:val="24"/>
          <w:szCs w:val="24"/>
        </w:rPr>
      </w:pPr>
      <w:r w:rsidRPr="00D50E53">
        <w:rPr>
          <w:rFonts w:ascii="Times New Roman" w:hAnsi="Times New Roman" w:cs="Times New Roman"/>
          <w:sz w:val="24"/>
          <w:szCs w:val="24"/>
        </w:rPr>
        <w:t>13.2. В случае если между сторонами в процессе исполнения настоящего Контракта или в связи с ним возникают разногласия (споры), стороны должны приложить усилия и использовать все имеющиеся возможности для разрешения такого спора путем переговоров. При невозможности достижения положительного результата путем переговоров, может быть использован вариант решения вопроса по результатам проведения независимой  экспертизы.</w:t>
      </w:r>
    </w:p>
    <w:p w:rsidR="00D50E53" w:rsidRPr="00D50E53" w:rsidRDefault="00D50E53" w:rsidP="00AD06C7">
      <w:pPr>
        <w:pStyle w:val="ad"/>
        <w:jc w:val="both"/>
        <w:rPr>
          <w:rFonts w:ascii="Times New Roman" w:hAnsi="Times New Roman" w:cs="Times New Roman"/>
          <w:sz w:val="24"/>
          <w:szCs w:val="24"/>
        </w:rPr>
      </w:pPr>
      <w:r w:rsidRPr="00D50E53">
        <w:rPr>
          <w:rFonts w:ascii="Times New Roman" w:hAnsi="Times New Roman" w:cs="Times New Roman"/>
          <w:sz w:val="24"/>
          <w:szCs w:val="24"/>
        </w:rPr>
        <w:t>13.3. Расходы на экспертизу несет Подрядчик, за исключением случаев, когда экспертизой установлено отсутствие нарушений Подрядчиком Контракта или причинной связи между действиями Подрядчика и обнаруженными недостатками. В указанных случаях расходы на экспертизу несет сторона, потребовавшая назначения экспертизы, а если она назначена по соглашению между сторонами – Подрядчик.</w:t>
      </w:r>
    </w:p>
    <w:p w:rsidR="00D50E53" w:rsidRPr="00D50E53" w:rsidRDefault="00D50E53" w:rsidP="00AD06C7">
      <w:pPr>
        <w:pStyle w:val="ad"/>
        <w:jc w:val="both"/>
        <w:rPr>
          <w:rFonts w:ascii="Times New Roman" w:eastAsia="Times New Roman CYR" w:hAnsi="Times New Roman" w:cs="Times New Roman"/>
          <w:color w:val="000000"/>
          <w:sz w:val="24"/>
          <w:szCs w:val="24"/>
        </w:rPr>
      </w:pPr>
      <w:r w:rsidRPr="00D50E53">
        <w:rPr>
          <w:rFonts w:ascii="Times New Roman" w:eastAsia="Times New Roman CYR" w:hAnsi="Times New Roman" w:cs="Times New Roman"/>
          <w:color w:val="000000"/>
          <w:sz w:val="24"/>
          <w:szCs w:val="24"/>
        </w:rPr>
        <w:t>13.4. В случае наличия претензий, споров, разногласий относительно исполнения одной из Сторон своих обязатель</w:t>
      </w:r>
      <w:proofErr w:type="gramStart"/>
      <w:r w:rsidRPr="00D50E53">
        <w:rPr>
          <w:rFonts w:ascii="Times New Roman" w:eastAsia="Times New Roman CYR" w:hAnsi="Times New Roman" w:cs="Times New Roman"/>
          <w:color w:val="000000"/>
          <w:sz w:val="24"/>
          <w:szCs w:val="24"/>
        </w:rPr>
        <w:t>ств др</w:t>
      </w:r>
      <w:proofErr w:type="gramEnd"/>
      <w:r w:rsidRPr="00D50E53">
        <w:rPr>
          <w:rFonts w:ascii="Times New Roman" w:eastAsia="Times New Roman CYR" w:hAnsi="Times New Roman" w:cs="Times New Roman"/>
          <w:color w:val="000000"/>
          <w:sz w:val="24"/>
          <w:szCs w:val="24"/>
        </w:rPr>
        <w:t xml:space="preserve">угая Сторона должна направить претензию. В отношении всех претензий, направляемых по настоящему Контракту, Сторона, к которой адресована данная претензия, должна дать письменный ответ по существу претензии в срок не позднее 10 (десяти) календарных дней </w:t>
      </w:r>
      <w:proofErr w:type="gramStart"/>
      <w:r w:rsidRPr="00D50E53">
        <w:rPr>
          <w:rFonts w:ascii="Times New Roman" w:eastAsia="Times New Roman CYR" w:hAnsi="Times New Roman" w:cs="Times New Roman"/>
          <w:color w:val="000000"/>
          <w:sz w:val="24"/>
          <w:szCs w:val="24"/>
        </w:rPr>
        <w:t>с даты</w:t>
      </w:r>
      <w:proofErr w:type="gramEnd"/>
      <w:r w:rsidRPr="00D50E53">
        <w:rPr>
          <w:rFonts w:ascii="Times New Roman" w:eastAsia="Times New Roman CYR" w:hAnsi="Times New Roman" w:cs="Times New Roman"/>
          <w:color w:val="000000"/>
          <w:sz w:val="24"/>
          <w:szCs w:val="24"/>
        </w:rPr>
        <w:t xml:space="preserve"> ее получения.</w:t>
      </w:r>
    </w:p>
    <w:p w:rsidR="00D50E53" w:rsidRPr="00D50E53" w:rsidRDefault="00D50E53" w:rsidP="00AD06C7">
      <w:pPr>
        <w:pStyle w:val="ad"/>
        <w:jc w:val="both"/>
        <w:rPr>
          <w:rFonts w:ascii="Times New Roman" w:eastAsia="Times New Roman CYR" w:hAnsi="Times New Roman" w:cs="Times New Roman"/>
          <w:color w:val="000000"/>
          <w:sz w:val="24"/>
          <w:szCs w:val="24"/>
        </w:rPr>
      </w:pPr>
      <w:r w:rsidRPr="00D50E53">
        <w:rPr>
          <w:rFonts w:ascii="Times New Roman" w:eastAsia="Times New Roman CYR" w:hAnsi="Times New Roman" w:cs="Times New Roman"/>
          <w:color w:val="000000"/>
          <w:sz w:val="24"/>
          <w:szCs w:val="24"/>
        </w:rPr>
        <w:t>13.5. Любые споры, не урегулированные во внесудебном порядке, разрешаются Арбитражным судом Курской области.</w:t>
      </w:r>
    </w:p>
    <w:p w:rsidR="00D50E53" w:rsidRPr="00D50E53" w:rsidRDefault="00D50E53" w:rsidP="0028589D">
      <w:pPr>
        <w:pStyle w:val="ad"/>
        <w:jc w:val="center"/>
        <w:rPr>
          <w:rFonts w:ascii="Times New Roman" w:hAnsi="Times New Roman" w:cs="Times New Roman"/>
          <w:sz w:val="24"/>
          <w:szCs w:val="24"/>
        </w:rPr>
      </w:pPr>
      <w:r w:rsidRPr="00D50E53">
        <w:rPr>
          <w:rFonts w:ascii="Times New Roman" w:hAnsi="Times New Roman" w:cs="Times New Roman"/>
          <w:sz w:val="24"/>
          <w:szCs w:val="24"/>
        </w:rPr>
        <w:t>14. Заключительные положения</w:t>
      </w:r>
    </w:p>
    <w:p w:rsidR="00D50E53" w:rsidRPr="00D50E53" w:rsidRDefault="00D50E53" w:rsidP="00AD06C7">
      <w:pPr>
        <w:pStyle w:val="ad"/>
        <w:jc w:val="both"/>
        <w:rPr>
          <w:rFonts w:ascii="Times New Roman" w:eastAsia="Times New Roman CYR" w:hAnsi="Times New Roman" w:cs="Times New Roman"/>
          <w:sz w:val="24"/>
          <w:szCs w:val="24"/>
        </w:rPr>
      </w:pPr>
      <w:r w:rsidRPr="00D50E53">
        <w:rPr>
          <w:rFonts w:ascii="Times New Roman" w:hAnsi="Times New Roman" w:cs="Times New Roman"/>
          <w:sz w:val="24"/>
          <w:szCs w:val="24"/>
        </w:rPr>
        <w:t xml:space="preserve">14.1. </w:t>
      </w:r>
      <w:proofErr w:type="gramStart"/>
      <w:r w:rsidRPr="00D50E53">
        <w:rPr>
          <w:rFonts w:ascii="Times New Roman" w:hAnsi="Times New Roman" w:cs="Times New Roman"/>
          <w:sz w:val="24"/>
          <w:szCs w:val="24"/>
          <w:shd w:val="clear" w:color="auto" w:fill="FFFFFF"/>
        </w:rPr>
        <w:t>Настоящий Контракт считается заключенным с момента направления оператором электронной площадки участнику открытого аукциона в электронной форме контракта, подписанного усиленной электронной подписью в соответствии с условиями функционирования электронных площадок лица, имеющего право действовать от имени заказчика</w:t>
      </w:r>
      <w:r w:rsidRPr="00D50E53">
        <w:rPr>
          <w:rFonts w:ascii="Times New Roman" w:eastAsia="Times New Roman CYR" w:hAnsi="Times New Roman" w:cs="Times New Roman"/>
          <w:sz w:val="24"/>
          <w:szCs w:val="24"/>
        </w:rPr>
        <w:t xml:space="preserve"> и действует </w:t>
      </w:r>
      <w:r w:rsidRPr="00D50E53">
        <w:rPr>
          <w:rFonts w:ascii="Times New Roman" w:eastAsia="Times New Roman CYR" w:hAnsi="Times New Roman" w:cs="Times New Roman"/>
          <w:bCs/>
          <w:sz w:val="24"/>
          <w:szCs w:val="24"/>
        </w:rPr>
        <w:t>по  «31» декабря 2017 года</w:t>
      </w:r>
      <w:r w:rsidRPr="00D50E53">
        <w:rPr>
          <w:rFonts w:ascii="Times New Roman" w:eastAsia="Times New Roman CYR" w:hAnsi="Times New Roman" w:cs="Times New Roman"/>
          <w:sz w:val="24"/>
          <w:szCs w:val="24"/>
        </w:rPr>
        <w:t>, а в рамках взаиморасчетов - до полного исполнения Сторонами своих обязательств.</w:t>
      </w:r>
      <w:proofErr w:type="gramEnd"/>
    </w:p>
    <w:p w:rsidR="00D50E53" w:rsidRPr="00D50E53" w:rsidRDefault="00D50E53" w:rsidP="00AD06C7">
      <w:pPr>
        <w:pStyle w:val="ad"/>
        <w:jc w:val="both"/>
        <w:rPr>
          <w:rFonts w:ascii="Times New Roman" w:eastAsia="Times New Roman" w:hAnsi="Times New Roman" w:cs="Times New Roman"/>
          <w:sz w:val="24"/>
          <w:szCs w:val="24"/>
          <w:lang w:eastAsia="ar-SA"/>
        </w:rPr>
      </w:pPr>
      <w:r w:rsidRPr="00D50E53">
        <w:rPr>
          <w:rFonts w:ascii="Times New Roman" w:eastAsia="Times New Roman" w:hAnsi="Times New Roman" w:cs="Times New Roman"/>
          <w:sz w:val="24"/>
          <w:szCs w:val="24"/>
          <w:lang w:eastAsia="ar-SA"/>
        </w:rPr>
        <w:t>14.2. Место выполнения работ: Курская область, Октябрьский район, д.Артюховка (согласно техническому заданию).</w:t>
      </w:r>
    </w:p>
    <w:p w:rsidR="00D50E53" w:rsidRPr="00D50E53" w:rsidRDefault="00D50E53" w:rsidP="00AD06C7">
      <w:pPr>
        <w:pStyle w:val="ad"/>
        <w:jc w:val="both"/>
        <w:rPr>
          <w:rFonts w:ascii="Times New Roman" w:hAnsi="Times New Roman" w:cs="Times New Roman"/>
          <w:sz w:val="24"/>
          <w:szCs w:val="24"/>
        </w:rPr>
      </w:pPr>
      <w:r w:rsidRPr="00D50E53">
        <w:rPr>
          <w:rFonts w:ascii="Times New Roman" w:hAnsi="Times New Roman" w:cs="Times New Roman"/>
          <w:sz w:val="24"/>
          <w:szCs w:val="24"/>
        </w:rPr>
        <w:t>14.3. При выполнении настоящего Контракта стороны руководствуются законодательством и правовыми актами и нормативными документами по строительству, действующими на территории РФ на дату подписания настоящего Контракта.</w:t>
      </w:r>
    </w:p>
    <w:p w:rsidR="00D50E53" w:rsidRPr="00D50E53" w:rsidRDefault="00D50E53" w:rsidP="00AD06C7">
      <w:pPr>
        <w:pStyle w:val="ad"/>
        <w:jc w:val="both"/>
        <w:rPr>
          <w:rFonts w:ascii="Times New Roman" w:hAnsi="Times New Roman" w:cs="Times New Roman"/>
          <w:sz w:val="24"/>
          <w:szCs w:val="24"/>
        </w:rPr>
      </w:pPr>
      <w:r w:rsidRPr="00D50E53">
        <w:rPr>
          <w:rFonts w:ascii="Times New Roman" w:hAnsi="Times New Roman" w:cs="Times New Roman"/>
          <w:sz w:val="24"/>
          <w:szCs w:val="24"/>
        </w:rPr>
        <w:t>14.4. Все предписания, уведомления, подтверждения, обращения между сторонами осуществляются  в форме подписанного уполномоченным лицом письма, направленного другой стороне нарочным, по почте.</w:t>
      </w:r>
    </w:p>
    <w:p w:rsidR="00D50E53" w:rsidRPr="00D50E53" w:rsidRDefault="00D50E53" w:rsidP="00AD06C7">
      <w:pPr>
        <w:pStyle w:val="ad"/>
        <w:jc w:val="both"/>
        <w:rPr>
          <w:rFonts w:ascii="Times New Roman" w:hAnsi="Times New Roman" w:cs="Times New Roman"/>
          <w:sz w:val="24"/>
          <w:szCs w:val="24"/>
        </w:rPr>
      </w:pPr>
      <w:r w:rsidRPr="00D50E53">
        <w:rPr>
          <w:rFonts w:ascii="Times New Roman" w:hAnsi="Times New Roman" w:cs="Times New Roman"/>
          <w:sz w:val="24"/>
          <w:szCs w:val="24"/>
        </w:rPr>
        <w:t>Информация, распоряжения или предписания, направляемые или получаемые по телефону или через интернет, не имеют юридической силы и исполнению получившей его стороне не подлежат, за исключением особых случаев, связанных с возникновением чрезвычайных обстоятельств, угрозы жизни людей или повреждения и разрушения объекта строительства.</w:t>
      </w:r>
    </w:p>
    <w:p w:rsidR="00D50E53" w:rsidRPr="00D50E53" w:rsidRDefault="00D50E53" w:rsidP="00AD06C7">
      <w:pPr>
        <w:pStyle w:val="ad"/>
        <w:jc w:val="both"/>
        <w:rPr>
          <w:rFonts w:ascii="Times New Roman" w:hAnsi="Times New Roman" w:cs="Times New Roman"/>
          <w:sz w:val="24"/>
          <w:szCs w:val="24"/>
        </w:rPr>
      </w:pPr>
      <w:r w:rsidRPr="00D50E53">
        <w:rPr>
          <w:rFonts w:ascii="Times New Roman" w:hAnsi="Times New Roman" w:cs="Times New Roman"/>
          <w:sz w:val="24"/>
          <w:szCs w:val="24"/>
        </w:rPr>
        <w:lastRenderedPageBreak/>
        <w:t xml:space="preserve">14.5. В случае изменения наименования, адреса места нахождения или банковских реквизитов Стороны, она письменно извещает об этом другую Сторону в течение трех рабочих дней </w:t>
      </w:r>
      <w:proofErr w:type="gramStart"/>
      <w:r w:rsidRPr="00D50E53">
        <w:rPr>
          <w:rFonts w:ascii="Times New Roman" w:hAnsi="Times New Roman" w:cs="Times New Roman"/>
          <w:sz w:val="24"/>
          <w:szCs w:val="24"/>
        </w:rPr>
        <w:t>с даты</w:t>
      </w:r>
      <w:proofErr w:type="gramEnd"/>
      <w:r w:rsidRPr="00D50E53">
        <w:rPr>
          <w:rFonts w:ascii="Times New Roman" w:hAnsi="Times New Roman" w:cs="Times New Roman"/>
          <w:sz w:val="24"/>
          <w:szCs w:val="24"/>
        </w:rPr>
        <w:t xml:space="preserve"> такого изменения.</w:t>
      </w:r>
    </w:p>
    <w:p w:rsidR="00D50E53" w:rsidRPr="00D50E53" w:rsidRDefault="00D50E53" w:rsidP="00AD06C7">
      <w:pPr>
        <w:pStyle w:val="ad"/>
        <w:jc w:val="both"/>
        <w:rPr>
          <w:rFonts w:ascii="Times New Roman" w:hAnsi="Times New Roman" w:cs="Times New Roman"/>
          <w:sz w:val="24"/>
          <w:szCs w:val="24"/>
        </w:rPr>
      </w:pPr>
      <w:r w:rsidRPr="00D50E53">
        <w:rPr>
          <w:rFonts w:ascii="Times New Roman" w:hAnsi="Times New Roman" w:cs="Times New Roman"/>
          <w:sz w:val="24"/>
          <w:szCs w:val="24"/>
        </w:rPr>
        <w:t xml:space="preserve">14.6. При исполнении Контракта не допускается перемена Подрядчика, за исключением случая, если новый Подрядчик является правопреемником Подрядчика по Контракту вследствие реорганизации юридического лица в форме преобразования, слияния или присоединения. </w:t>
      </w:r>
    </w:p>
    <w:p w:rsidR="00D50E53" w:rsidRPr="00D50E53" w:rsidRDefault="00D50E53" w:rsidP="00AD06C7">
      <w:pPr>
        <w:pStyle w:val="ad"/>
        <w:jc w:val="both"/>
        <w:rPr>
          <w:rFonts w:ascii="Times New Roman" w:hAnsi="Times New Roman" w:cs="Times New Roman"/>
          <w:sz w:val="24"/>
          <w:szCs w:val="24"/>
        </w:rPr>
      </w:pPr>
      <w:r w:rsidRPr="00D50E53">
        <w:rPr>
          <w:rFonts w:ascii="Times New Roman" w:hAnsi="Times New Roman" w:cs="Times New Roman"/>
          <w:sz w:val="24"/>
          <w:szCs w:val="24"/>
        </w:rPr>
        <w:t>14.7. В случае перемены Заказчика по Контракту права и обязанности Заказчика по Контракту переходят к новому Заказчику в том же объеме и на тех же условиях.</w:t>
      </w:r>
    </w:p>
    <w:p w:rsidR="00D50E53" w:rsidRPr="00D50E53" w:rsidRDefault="00D50E53" w:rsidP="00D50E53">
      <w:pPr>
        <w:pStyle w:val="ad"/>
        <w:rPr>
          <w:rFonts w:ascii="Times New Roman" w:hAnsi="Times New Roman" w:cs="Times New Roman"/>
          <w:sz w:val="24"/>
          <w:szCs w:val="24"/>
        </w:rPr>
      </w:pPr>
    </w:p>
    <w:p w:rsidR="00D50E53" w:rsidRPr="00D50E53" w:rsidRDefault="00D50E53" w:rsidP="00D50E53">
      <w:pPr>
        <w:pStyle w:val="ad"/>
        <w:rPr>
          <w:rFonts w:ascii="Times New Roman" w:hAnsi="Times New Roman" w:cs="Times New Roman"/>
          <w:sz w:val="24"/>
          <w:szCs w:val="24"/>
        </w:rPr>
      </w:pPr>
      <w:r w:rsidRPr="00D50E53">
        <w:rPr>
          <w:rFonts w:ascii="Times New Roman" w:hAnsi="Times New Roman" w:cs="Times New Roman"/>
          <w:sz w:val="24"/>
          <w:szCs w:val="24"/>
        </w:rPr>
        <w:t>Адреса места нахождения, банковские реквизиты и подписи Сторон</w:t>
      </w:r>
    </w:p>
    <w:p w:rsidR="00D50E53" w:rsidRPr="00D50E53" w:rsidRDefault="00D50E53" w:rsidP="00D50E53">
      <w:pPr>
        <w:pStyle w:val="ad"/>
        <w:rPr>
          <w:rFonts w:ascii="Times New Roman" w:hAnsi="Times New Roman" w:cs="Times New Roman"/>
          <w:sz w:val="24"/>
          <w:szCs w:val="24"/>
        </w:rPr>
      </w:pPr>
    </w:p>
    <w:tbl>
      <w:tblPr>
        <w:tblW w:w="101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068"/>
        <w:gridCol w:w="5068"/>
      </w:tblGrid>
      <w:tr w:rsidR="00D50E53" w:rsidRPr="00D50E53" w:rsidTr="00C0072C">
        <w:tc>
          <w:tcPr>
            <w:tcW w:w="5068" w:type="dxa"/>
          </w:tcPr>
          <w:p w:rsidR="00D50E53" w:rsidRDefault="00D50E53" w:rsidP="000B1540">
            <w:pPr>
              <w:pStyle w:val="ad"/>
              <w:tabs>
                <w:tab w:val="left" w:pos="4111"/>
              </w:tabs>
              <w:rPr>
                <w:rFonts w:ascii="Times New Roman" w:hAnsi="Times New Roman" w:cs="Times New Roman"/>
                <w:bCs/>
                <w:sz w:val="24"/>
                <w:szCs w:val="24"/>
              </w:rPr>
            </w:pPr>
            <w:r w:rsidRPr="00D50E53">
              <w:rPr>
                <w:rFonts w:ascii="Times New Roman" w:hAnsi="Times New Roman" w:cs="Times New Roman"/>
                <w:bCs/>
                <w:sz w:val="24"/>
                <w:szCs w:val="24"/>
              </w:rPr>
              <w:t>ЗАКАЗЧИК</w:t>
            </w:r>
          </w:p>
          <w:p w:rsidR="000B1540" w:rsidRPr="00D50E53" w:rsidRDefault="000B1540" w:rsidP="000B1540">
            <w:pPr>
              <w:pStyle w:val="ad"/>
              <w:tabs>
                <w:tab w:val="left" w:pos="4111"/>
              </w:tabs>
              <w:rPr>
                <w:rFonts w:ascii="Times New Roman" w:hAnsi="Times New Roman" w:cs="Times New Roman"/>
                <w:sz w:val="24"/>
                <w:szCs w:val="24"/>
              </w:rPr>
            </w:pPr>
          </w:p>
          <w:p w:rsidR="006506E3" w:rsidRPr="00865EFF" w:rsidRDefault="006506E3" w:rsidP="000B1540">
            <w:pPr>
              <w:pStyle w:val="ad"/>
              <w:tabs>
                <w:tab w:val="left" w:pos="4111"/>
              </w:tabs>
              <w:rPr>
                <w:rStyle w:val="FontStyle14"/>
                <w:rFonts w:cs="Times New Roman"/>
                <w:sz w:val="24"/>
                <w:szCs w:val="24"/>
                <w:lang w:eastAsia="en-US"/>
              </w:rPr>
            </w:pPr>
            <w:r w:rsidRPr="00865EFF">
              <w:rPr>
                <w:rStyle w:val="FontStyle14"/>
                <w:rFonts w:cs="Times New Roman"/>
                <w:sz w:val="24"/>
                <w:szCs w:val="24"/>
                <w:lang w:eastAsia="en-US"/>
              </w:rPr>
              <w:t xml:space="preserve">Администрация </w:t>
            </w:r>
            <w:r w:rsidRPr="00865EFF">
              <w:rPr>
                <w:rFonts w:ascii="Times New Roman" w:hAnsi="Times New Roman" w:cs="Times New Roman"/>
                <w:spacing w:val="-8"/>
                <w:sz w:val="24"/>
                <w:szCs w:val="24"/>
              </w:rPr>
              <w:t>Артюховского</w:t>
            </w:r>
            <w:r w:rsidRPr="00865EFF">
              <w:rPr>
                <w:rStyle w:val="FontStyle14"/>
                <w:rFonts w:cs="Times New Roman"/>
                <w:sz w:val="24"/>
                <w:szCs w:val="24"/>
                <w:lang w:eastAsia="en-US"/>
              </w:rPr>
              <w:t xml:space="preserve"> сельсовета Октябрьского района Курской области</w:t>
            </w:r>
          </w:p>
          <w:p w:rsidR="00865EFF" w:rsidRPr="00865EFF" w:rsidRDefault="006506E3" w:rsidP="000B1540">
            <w:pPr>
              <w:pStyle w:val="ad"/>
              <w:tabs>
                <w:tab w:val="left" w:pos="4111"/>
              </w:tabs>
              <w:rPr>
                <w:rStyle w:val="FontStyle14"/>
                <w:rFonts w:cs="Times New Roman"/>
                <w:sz w:val="24"/>
                <w:szCs w:val="24"/>
                <w:lang w:eastAsia="en-US"/>
              </w:rPr>
            </w:pPr>
            <w:r w:rsidRPr="00865EFF">
              <w:rPr>
                <w:rStyle w:val="FontStyle14"/>
                <w:rFonts w:cs="Times New Roman"/>
                <w:sz w:val="24"/>
                <w:szCs w:val="24"/>
                <w:lang w:eastAsia="en-US"/>
              </w:rPr>
              <w:t>307203</w:t>
            </w:r>
            <w:r w:rsidR="000B1540">
              <w:rPr>
                <w:rStyle w:val="FontStyle14"/>
                <w:rFonts w:cs="Times New Roman"/>
                <w:sz w:val="24"/>
                <w:szCs w:val="24"/>
                <w:lang w:eastAsia="en-US"/>
              </w:rPr>
              <w:t xml:space="preserve"> </w:t>
            </w:r>
            <w:r w:rsidR="00525D2F">
              <w:rPr>
                <w:rStyle w:val="FontStyle14"/>
                <w:rFonts w:cs="Times New Roman"/>
                <w:sz w:val="24"/>
                <w:szCs w:val="24"/>
                <w:lang w:eastAsia="en-US"/>
              </w:rPr>
              <w:t xml:space="preserve">Курская область, Октябрьский район, </w:t>
            </w:r>
            <w:r w:rsidRPr="00865EFF">
              <w:rPr>
                <w:rStyle w:val="FontStyle14"/>
                <w:rFonts w:cs="Times New Roman"/>
                <w:sz w:val="24"/>
                <w:szCs w:val="24"/>
                <w:lang w:eastAsia="en-US"/>
              </w:rPr>
              <w:t xml:space="preserve"> д. Артюховка </w:t>
            </w:r>
          </w:p>
          <w:p w:rsidR="006506E3" w:rsidRPr="00865EFF" w:rsidRDefault="00525D2F" w:rsidP="000B1540">
            <w:pPr>
              <w:pStyle w:val="ad"/>
              <w:tabs>
                <w:tab w:val="left" w:pos="4111"/>
              </w:tabs>
              <w:rPr>
                <w:rStyle w:val="FontStyle14"/>
                <w:rFonts w:cs="Times New Roman"/>
                <w:sz w:val="24"/>
                <w:szCs w:val="24"/>
                <w:lang w:eastAsia="en-US"/>
              </w:rPr>
            </w:pPr>
            <w:r>
              <w:rPr>
                <w:rStyle w:val="FontStyle14"/>
                <w:rFonts w:cs="Times New Roman"/>
                <w:sz w:val="24"/>
                <w:szCs w:val="24"/>
                <w:lang w:eastAsia="en-US"/>
              </w:rPr>
              <w:t>т</w:t>
            </w:r>
            <w:r w:rsidR="006506E3" w:rsidRPr="00865EFF">
              <w:rPr>
                <w:rStyle w:val="FontStyle14"/>
                <w:rFonts w:cs="Times New Roman"/>
                <w:sz w:val="24"/>
                <w:szCs w:val="24"/>
                <w:lang w:eastAsia="en-US"/>
              </w:rPr>
              <w:t>ел. /факс 8(47142)3-52-38,</w:t>
            </w:r>
          </w:p>
          <w:p w:rsidR="006506E3" w:rsidRPr="00865EFF" w:rsidRDefault="006506E3" w:rsidP="000B1540">
            <w:pPr>
              <w:pStyle w:val="ad"/>
              <w:tabs>
                <w:tab w:val="left" w:pos="4111"/>
              </w:tabs>
              <w:rPr>
                <w:rStyle w:val="FontStyle14"/>
                <w:rFonts w:cs="Times New Roman"/>
                <w:sz w:val="24"/>
                <w:szCs w:val="24"/>
                <w:lang w:eastAsia="en-US"/>
              </w:rPr>
            </w:pPr>
            <w:r w:rsidRPr="00865EFF">
              <w:rPr>
                <w:rStyle w:val="FontStyle14"/>
                <w:rFonts w:cs="Times New Roman"/>
                <w:sz w:val="24"/>
                <w:szCs w:val="24"/>
                <w:lang w:eastAsia="en-US"/>
              </w:rPr>
              <w:t>ИНН/ КПП 4617001241/461701001</w:t>
            </w:r>
          </w:p>
          <w:p w:rsidR="006506E3" w:rsidRDefault="006506E3" w:rsidP="000B1540">
            <w:pPr>
              <w:pStyle w:val="ad"/>
              <w:tabs>
                <w:tab w:val="left" w:pos="4111"/>
              </w:tabs>
              <w:rPr>
                <w:rStyle w:val="FontStyle14"/>
                <w:rFonts w:cs="Times New Roman"/>
                <w:sz w:val="24"/>
                <w:szCs w:val="24"/>
                <w:lang w:eastAsia="en-US"/>
              </w:rPr>
            </w:pPr>
            <w:r w:rsidRPr="00865EFF">
              <w:rPr>
                <w:rStyle w:val="FontStyle14"/>
                <w:rFonts w:cs="Times New Roman"/>
                <w:sz w:val="24"/>
                <w:szCs w:val="24"/>
                <w:lang w:eastAsia="en-US"/>
              </w:rPr>
              <w:t>ОКТМО 38628404</w:t>
            </w:r>
            <w:r w:rsidR="000B1540">
              <w:rPr>
                <w:rStyle w:val="FontStyle14"/>
                <w:rFonts w:cs="Times New Roman"/>
                <w:sz w:val="24"/>
                <w:szCs w:val="24"/>
                <w:lang w:eastAsia="en-US"/>
              </w:rPr>
              <w:t>, ОГРН 1024600617997</w:t>
            </w:r>
          </w:p>
          <w:p w:rsidR="000B1540" w:rsidRPr="00865EFF" w:rsidRDefault="000B1540" w:rsidP="000B1540">
            <w:pPr>
              <w:pStyle w:val="ad"/>
              <w:tabs>
                <w:tab w:val="left" w:pos="4111"/>
              </w:tabs>
              <w:rPr>
                <w:rStyle w:val="FontStyle14"/>
                <w:rFonts w:cs="Times New Roman"/>
                <w:sz w:val="24"/>
                <w:szCs w:val="24"/>
                <w:lang w:eastAsia="en-US"/>
              </w:rPr>
            </w:pPr>
            <w:r>
              <w:rPr>
                <w:rStyle w:val="FontStyle14"/>
                <w:rFonts w:cs="Times New Roman"/>
                <w:sz w:val="24"/>
                <w:szCs w:val="24"/>
                <w:lang w:eastAsia="en-US"/>
              </w:rPr>
              <w:t>ОКПО 04178203</w:t>
            </w:r>
          </w:p>
          <w:p w:rsidR="006506E3" w:rsidRPr="00865EFF" w:rsidRDefault="006506E3" w:rsidP="000B1540">
            <w:pPr>
              <w:pStyle w:val="ad"/>
              <w:tabs>
                <w:tab w:val="left" w:pos="4111"/>
              </w:tabs>
              <w:rPr>
                <w:rStyle w:val="FontStyle14"/>
                <w:rFonts w:cs="Times New Roman"/>
                <w:sz w:val="24"/>
                <w:szCs w:val="24"/>
                <w:lang w:eastAsia="en-US"/>
              </w:rPr>
            </w:pPr>
            <w:proofErr w:type="gramStart"/>
            <w:r w:rsidRPr="00865EFF">
              <w:rPr>
                <w:rStyle w:val="FontStyle14"/>
                <w:rFonts w:cs="Times New Roman"/>
                <w:sz w:val="24"/>
                <w:szCs w:val="24"/>
                <w:lang w:eastAsia="en-US"/>
              </w:rPr>
              <w:t>л</w:t>
            </w:r>
            <w:proofErr w:type="gramEnd"/>
            <w:r w:rsidRPr="00865EFF">
              <w:rPr>
                <w:rStyle w:val="FontStyle14"/>
                <w:rFonts w:cs="Times New Roman"/>
                <w:sz w:val="24"/>
                <w:szCs w:val="24"/>
                <w:lang w:eastAsia="en-US"/>
              </w:rPr>
              <w:t>/с 03443017590  Отделение Курск г. Курск</w:t>
            </w:r>
          </w:p>
          <w:p w:rsidR="006506E3" w:rsidRDefault="006506E3" w:rsidP="000B1540">
            <w:pPr>
              <w:pStyle w:val="ad"/>
              <w:tabs>
                <w:tab w:val="left" w:pos="4111"/>
              </w:tabs>
              <w:rPr>
                <w:rStyle w:val="FontStyle14"/>
                <w:rFonts w:cs="Times New Roman"/>
                <w:sz w:val="24"/>
                <w:szCs w:val="24"/>
                <w:lang w:eastAsia="en-US"/>
              </w:rPr>
            </w:pPr>
            <w:r w:rsidRPr="00865EFF">
              <w:rPr>
                <w:rStyle w:val="FontStyle14"/>
                <w:rFonts w:cs="Times New Roman"/>
                <w:sz w:val="24"/>
                <w:szCs w:val="24"/>
                <w:lang w:eastAsia="en-US"/>
              </w:rPr>
              <w:t xml:space="preserve">БИК 043807001 </w:t>
            </w:r>
            <w:proofErr w:type="spellStart"/>
            <w:proofErr w:type="gramStart"/>
            <w:r w:rsidRPr="00865EFF">
              <w:rPr>
                <w:rStyle w:val="FontStyle14"/>
                <w:rFonts w:cs="Times New Roman"/>
                <w:sz w:val="24"/>
                <w:szCs w:val="24"/>
                <w:lang w:eastAsia="en-US"/>
              </w:rPr>
              <w:t>р</w:t>
            </w:r>
            <w:proofErr w:type="spellEnd"/>
            <w:proofErr w:type="gramEnd"/>
            <w:r w:rsidRPr="00865EFF">
              <w:rPr>
                <w:rStyle w:val="FontStyle14"/>
                <w:rFonts w:cs="Times New Roman"/>
                <w:sz w:val="24"/>
                <w:szCs w:val="24"/>
                <w:lang w:eastAsia="en-US"/>
              </w:rPr>
              <w:t>/</w:t>
            </w:r>
            <w:proofErr w:type="spellStart"/>
            <w:r w:rsidRPr="00865EFF">
              <w:rPr>
                <w:rStyle w:val="FontStyle14"/>
                <w:rFonts w:cs="Times New Roman"/>
                <w:sz w:val="24"/>
                <w:szCs w:val="24"/>
                <w:lang w:eastAsia="en-US"/>
              </w:rPr>
              <w:t>сч</w:t>
            </w:r>
            <w:proofErr w:type="spellEnd"/>
            <w:r w:rsidRPr="00865EFF">
              <w:rPr>
                <w:rStyle w:val="FontStyle14"/>
                <w:rFonts w:cs="Times New Roman"/>
                <w:sz w:val="24"/>
                <w:szCs w:val="24"/>
                <w:lang w:eastAsia="en-US"/>
              </w:rPr>
              <w:t xml:space="preserve"> 40204810200000000821</w:t>
            </w:r>
          </w:p>
          <w:p w:rsidR="00525D2F" w:rsidRPr="00865EFF" w:rsidRDefault="00525D2F" w:rsidP="000B1540">
            <w:pPr>
              <w:pStyle w:val="ad"/>
              <w:tabs>
                <w:tab w:val="left" w:pos="4111"/>
              </w:tabs>
              <w:rPr>
                <w:rStyle w:val="FontStyle14"/>
                <w:rFonts w:cs="Times New Roman"/>
                <w:sz w:val="24"/>
                <w:szCs w:val="24"/>
                <w:lang w:eastAsia="en-US"/>
              </w:rPr>
            </w:pPr>
          </w:p>
          <w:p w:rsidR="000B1540" w:rsidRDefault="000B1540" w:rsidP="000B1540">
            <w:pPr>
              <w:pStyle w:val="ad"/>
              <w:tabs>
                <w:tab w:val="left" w:pos="4111"/>
              </w:tabs>
              <w:rPr>
                <w:rStyle w:val="FontStyle14"/>
                <w:rFonts w:cs="Times New Roman"/>
                <w:sz w:val="24"/>
                <w:szCs w:val="24"/>
                <w:lang w:eastAsia="en-US"/>
              </w:rPr>
            </w:pPr>
          </w:p>
          <w:p w:rsidR="000B1540" w:rsidRDefault="000B1540" w:rsidP="000B1540">
            <w:pPr>
              <w:pStyle w:val="ad"/>
              <w:tabs>
                <w:tab w:val="left" w:pos="4111"/>
              </w:tabs>
              <w:rPr>
                <w:rStyle w:val="FontStyle14"/>
                <w:rFonts w:cs="Times New Roman"/>
                <w:sz w:val="24"/>
                <w:szCs w:val="24"/>
                <w:lang w:eastAsia="en-US"/>
              </w:rPr>
            </w:pPr>
          </w:p>
          <w:p w:rsidR="000B1540" w:rsidRDefault="000B1540" w:rsidP="000B1540">
            <w:pPr>
              <w:pStyle w:val="ad"/>
              <w:tabs>
                <w:tab w:val="left" w:pos="4111"/>
              </w:tabs>
              <w:rPr>
                <w:rStyle w:val="FontStyle14"/>
                <w:rFonts w:cs="Times New Roman"/>
                <w:sz w:val="24"/>
                <w:szCs w:val="24"/>
                <w:lang w:eastAsia="en-US"/>
              </w:rPr>
            </w:pPr>
          </w:p>
          <w:p w:rsidR="006506E3" w:rsidRPr="00865EFF" w:rsidRDefault="006506E3" w:rsidP="000B1540">
            <w:pPr>
              <w:pStyle w:val="ad"/>
              <w:tabs>
                <w:tab w:val="left" w:pos="4111"/>
              </w:tabs>
              <w:rPr>
                <w:rStyle w:val="FontStyle14"/>
                <w:rFonts w:cs="Times New Roman"/>
                <w:sz w:val="24"/>
                <w:szCs w:val="24"/>
                <w:lang w:eastAsia="en-US"/>
              </w:rPr>
            </w:pPr>
            <w:r w:rsidRPr="00865EFF">
              <w:rPr>
                <w:rStyle w:val="FontStyle14"/>
                <w:rFonts w:cs="Times New Roman"/>
                <w:sz w:val="24"/>
                <w:szCs w:val="24"/>
                <w:lang w:eastAsia="en-US"/>
              </w:rPr>
              <w:t xml:space="preserve">Глава </w:t>
            </w:r>
            <w:r w:rsidRPr="00865EFF">
              <w:rPr>
                <w:rFonts w:ascii="Times New Roman" w:hAnsi="Times New Roman" w:cs="Times New Roman"/>
                <w:spacing w:val="-8"/>
                <w:sz w:val="24"/>
                <w:szCs w:val="24"/>
              </w:rPr>
              <w:t>Артюховского</w:t>
            </w:r>
            <w:r w:rsidRPr="00865EFF">
              <w:rPr>
                <w:rStyle w:val="FontStyle14"/>
                <w:rFonts w:cs="Times New Roman"/>
                <w:sz w:val="24"/>
                <w:szCs w:val="24"/>
                <w:lang w:eastAsia="en-US"/>
              </w:rPr>
              <w:t xml:space="preserve"> сельсовета     </w:t>
            </w:r>
          </w:p>
          <w:p w:rsidR="006506E3" w:rsidRPr="00865EFF" w:rsidRDefault="006506E3" w:rsidP="000B1540">
            <w:pPr>
              <w:pStyle w:val="ad"/>
              <w:tabs>
                <w:tab w:val="left" w:pos="4111"/>
              </w:tabs>
              <w:rPr>
                <w:rStyle w:val="FontStyle14"/>
                <w:rFonts w:cs="Times New Roman"/>
                <w:sz w:val="24"/>
                <w:szCs w:val="24"/>
                <w:lang w:eastAsia="en-US"/>
              </w:rPr>
            </w:pPr>
          </w:p>
          <w:p w:rsidR="006506E3" w:rsidRPr="00865EFF" w:rsidRDefault="006506E3" w:rsidP="000B1540">
            <w:pPr>
              <w:pStyle w:val="ad"/>
              <w:tabs>
                <w:tab w:val="left" w:pos="4111"/>
              </w:tabs>
              <w:rPr>
                <w:rStyle w:val="FontStyle14"/>
                <w:rFonts w:cs="Times New Roman"/>
                <w:sz w:val="24"/>
                <w:szCs w:val="24"/>
              </w:rPr>
            </w:pPr>
            <w:r w:rsidRPr="00865EFF">
              <w:rPr>
                <w:rStyle w:val="FontStyle14"/>
                <w:rFonts w:cs="Times New Roman"/>
                <w:sz w:val="24"/>
                <w:szCs w:val="24"/>
              </w:rPr>
              <w:t>__________________/В.Т.Ковалев</w:t>
            </w:r>
          </w:p>
          <w:p w:rsidR="00D50E53" w:rsidRPr="006506E3" w:rsidRDefault="006506E3" w:rsidP="000B1540">
            <w:pPr>
              <w:pStyle w:val="ad"/>
              <w:tabs>
                <w:tab w:val="left" w:pos="4111"/>
              </w:tabs>
              <w:rPr>
                <w:color w:val="FF0000"/>
                <w:sz w:val="18"/>
                <w:szCs w:val="18"/>
              </w:rPr>
            </w:pPr>
            <w:r w:rsidRPr="00865EFF">
              <w:rPr>
                <w:rStyle w:val="FontStyle14"/>
                <w:rFonts w:cs="Times New Roman"/>
                <w:sz w:val="24"/>
                <w:szCs w:val="24"/>
              </w:rPr>
              <w:t>М.П.</w:t>
            </w:r>
          </w:p>
        </w:tc>
        <w:tc>
          <w:tcPr>
            <w:tcW w:w="5068" w:type="dxa"/>
          </w:tcPr>
          <w:p w:rsidR="00D50E53" w:rsidRPr="000B1540" w:rsidRDefault="00D50E53" w:rsidP="000B1540">
            <w:pPr>
              <w:pStyle w:val="ad"/>
              <w:rPr>
                <w:rFonts w:ascii="Times New Roman" w:hAnsi="Times New Roman" w:cs="Times New Roman"/>
                <w:sz w:val="24"/>
                <w:szCs w:val="24"/>
              </w:rPr>
            </w:pPr>
            <w:r w:rsidRPr="000B1540">
              <w:rPr>
                <w:rFonts w:ascii="Times New Roman" w:hAnsi="Times New Roman" w:cs="Times New Roman"/>
                <w:sz w:val="24"/>
                <w:szCs w:val="24"/>
              </w:rPr>
              <w:t>ПОДРЯДЧИК</w:t>
            </w:r>
          </w:p>
          <w:p w:rsidR="000B1540" w:rsidRPr="000B1540" w:rsidRDefault="000B1540" w:rsidP="000B1540">
            <w:pPr>
              <w:pStyle w:val="ad"/>
              <w:rPr>
                <w:rFonts w:ascii="Times New Roman" w:hAnsi="Times New Roman" w:cs="Times New Roman"/>
                <w:sz w:val="24"/>
                <w:szCs w:val="24"/>
              </w:rPr>
            </w:pPr>
          </w:p>
          <w:p w:rsidR="00D50E53" w:rsidRPr="000B1540" w:rsidRDefault="00650641" w:rsidP="000B1540">
            <w:pPr>
              <w:pStyle w:val="ad"/>
              <w:rPr>
                <w:rFonts w:ascii="Times New Roman" w:hAnsi="Times New Roman" w:cs="Times New Roman"/>
                <w:sz w:val="24"/>
                <w:szCs w:val="24"/>
              </w:rPr>
            </w:pPr>
            <w:r w:rsidRPr="000B1540">
              <w:rPr>
                <w:rFonts w:ascii="Times New Roman" w:hAnsi="Times New Roman" w:cs="Times New Roman"/>
                <w:sz w:val="24"/>
                <w:szCs w:val="24"/>
              </w:rPr>
              <w:t xml:space="preserve">Акционерное общество «Октябрьское дорожное эксплуатационное предприятие» </w:t>
            </w:r>
          </w:p>
          <w:p w:rsidR="00525D2F" w:rsidRPr="000B1540" w:rsidRDefault="00650641" w:rsidP="000B1540">
            <w:pPr>
              <w:pStyle w:val="ad"/>
              <w:rPr>
                <w:rFonts w:ascii="Times New Roman" w:hAnsi="Times New Roman" w:cs="Times New Roman"/>
                <w:sz w:val="24"/>
                <w:szCs w:val="24"/>
              </w:rPr>
            </w:pPr>
            <w:r w:rsidRPr="000B1540">
              <w:rPr>
                <w:rFonts w:ascii="Times New Roman" w:hAnsi="Times New Roman" w:cs="Times New Roman"/>
                <w:sz w:val="24"/>
                <w:szCs w:val="24"/>
              </w:rPr>
              <w:t xml:space="preserve">307200 </w:t>
            </w:r>
            <w:r w:rsidR="00525D2F" w:rsidRPr="000B1540">
              <w:rPr>
                <w:rFonts w:ascii="Times New Roman" w:hAnsi="Times New Roman" w:cs="Times New Roman"/>
                <w:sz w:val="24"/>
                <w:szCs w:val="24"/>
              </w:rPr>
              <w:t xml:space="preserve"> Курской  области, Октябрьского района, п</w:t>
            </w:r>
            <w:proofErr w:type="gramStart"/>
            <w:r w:rsidR="00525D2F" w:rsidRPr="000B1540">
              <w:rPr>
                <w:rFonts w:ascii="Times New Roman" w:hAnsi="Times New Roman" w:cs="Times New Roman"/>
                <w:sz w:val="24"/>
                <w:szCs w:val="24"/>
              </w:rPr>
              <w:t>.П</w:t>
            </w:r>
            <w:proofErr w:type="gramEnd"/>
            <w:r w:rsidR="00525D2F" w:rsidRPr="000B1540">
              <w:rPr>
                <w:rFonts w:ascii="Times New Roman" w:hAnsi="Times New Roman" w:cs="Times New Roman"/>
                <w:sz w:val="24"/>
                <w:szCs w:val="24"/>
              </w:rPr>
              <w:t xml:space="preserve">рямицыно, ул. Садовая 28 </w:t>
            </w:r>
          </w:p>
          <w:p w:rsidR="00865EFF" w:rsidRPr="000B1540" w:rsidRDefault="00525D2F" w:rsidP="000B1540">
            <w:pPr>
              <w:pStyle w:val="ad"/>
              <w:rPr>
                <w:rFonts w:ascii="Times New Roman" w:hAnsi="Times New Roman" w:cs="Times New Roman"/>
                <w:sz w:val="24"/>
                <w:szCs w:val="24"/>
              </w:rPr>
            </w:pPr>
            <w:r w:rsidRPr="000B1540">
              <w:rPr>
                <w:rFonts w:ascii="Times New Roman" w:hAnsi="Times New Roman" w:cs="Times New Roman"/>
                <w:sz w:val="24"/>
                <w:szCs w:val="24"/>
              </w:rPr>
              <w:t>тел.</w:t>
            </w:r>
            <w:r w:rsidR="000B1540" w:rsidRPr="000B1540">
              <w:rPr>
                <w:rFonts w:ascii="Times New Roman" w:hAnsi="Times New Roman" w:cs="Times New Roman"/>
                <w:sz w:val="24"/>
                <w:szCs w:val="24"/>
              </w:rPr>
              <w:t>/факс</w:t>
            </w:r>
            <w:r w:rsidR="00D50E53" w:rsidRPr="000B1540">
              <w:rPr>
                <w:rFonts w:ascii="Times New Roman" w:hAnsi="Times New Roman" w:cs="Times New Roman"/>
                <w:sz w:val="24"/>
                <w:szCs w:val="24"/>
              </w:rPr>
              <w:t xml:space="preserve"> </w:t>
            </w:r>
            <w:r w:rsidRPr="000B1540">
              <w:rPr>
                <w:rFonts w:ascii="Times New Roman" w:hAnsi="Times New Roman" w:cs="Times New Roman"/>
                <w:sz w:val="24"/>
                <w:szCs w:val="24"/>
              </w:rPr>
              <w:t>8(47142) 2-11-53, 2-14-42</w:t>
            </w:r>
            <w:r w:rsidR="00D50E53" w:rsidRPr="000B1540">
              <w:rPr>
                <w:rFonts w:ascii="Times New Roman" w:hAnsi="Times New Roman" w:cs="Times New Roman"/>
                <w:sz w:val="24"/>
                <w:szCs w:val="24"/>
              </w:rPr>
              <w:t xml:space="preserve">   </w:t>
            </w:r>
          </w:p>
          <w:p w:rsidR="000B1540" w:rsidRPr="000B1540" w:rsidRDefault="000B1540" w:rsidP="000B1540">
            <w:pPr>
              <w:pStyle w:val="ad"/>
              <w:rPr>
                <w:rFonts w:ascii="Times New Roman" w:hAnsi="Times New Roman" w:cs="Times New Roman"/>
                <w:sz w:val="24"/>
                <w:szCs w:val="24"/>
              </w:rPr>
            </w:pPr>
            <w:r w:rsidRPr="000B1540">
              <w:rPr>
                <w:rFonts w:ascii="Times New Roman" w:hAnsi="Times New Roman" w:cs="Times New Roman"/>
                <w:sz w:val="24"/>
                <w:szCs w:val="24"/>
              </w:rPr>
              <w:t xml:space="preserve">ИНН 4617004370,  КПП 461701001,  </w:t>
            </w:r>
          </w:p>
          <w:p w:rsidR="000B1540" w:rsidRPr="000B1540" w:rsidRDefault="000B1540" w:rsidP="000B1540">
            <w:pPr>
              <w:pStyle w:val="ad"/>
              <w:rPr>
                <w:rFonts w:ascii="Times New Roman" w:hAnsi="Times New Roman" w:cs="Times New Roman"/>
                <w:sz w:val="24"/>
                <w:szCs w:val="24"/>
              </w:rPr>
            </w:pPr>
            <w:r w:rsidRPr="000B1540">
              <w:rPr>
                <w:rFonts w:ascii="Times New Roman" w:hAnsi="Times New Roman" w:cs="Times New Roman"/>
                <w:sz w:val="24"/>
                <w:szCs w:val="24"/>
              </w:rPr>
              <w:t>ОКПО 74392932, ОГРН 1044603004346, ОКТМО 38628151</w:t>
            </w:r>
          </w:p>
          <w:p w:rsidR="000B1540" w:rsidRPr="000B1540" w:rsidRDefault="000B1540" w:rsidP="000B1540">
            <w:pPr>
              <w:pStyle w:val="ad"/>
              <w:rPr>
                <w:rFonts w:ascii="Times New Roman" w:hAnsi="Times New Roman" w:cs="Times New Roman"/>
                <w:sz w:val="24"/>
                <w:szCs w:val="24"/>
              </w:rPr>
            </w:pPr>
            <w:proofErr w:type="spellStart"/>
            <w:proofErr w:type="gramStart"/>
            <w:r w:rsidRPr="000B1540">
              <w:rPr>
                <w:rFonts w:ascii="Times New Roman" w:hAnsi="Times New Roman" w:cs="Times New Roman"/>
                <w:sz w:val="24"/>
                <w:szCs w:val="24"/>
              </w:rPr>
              <w:t>р</w:t>
            </w:r>
            <w:proofErr w:type="spellEnd"/>
            <w:proofErr w:type="gramEnd"/>
            <w:r w:rsidRPr="000B1540">
              <w:rPr>
                <w:rFonts w:ascii="Times New Roman" w:hAnsi="Times New Roman" w:cs="Times New Roman"/>
                <w:sz w:val="24"/>
                <w:szCs w:val="24"/>
              </w:rPr>
              <w:t>/с 40702810800050000162 в «Курском» филиале ОАО БАНК ЗЕНИТ</w:t>
            </w:r>
          </w:p>
          <w:p w:rsidR="000B1540" w:rsidRPr="000B1540" w:rsidRDefault="000B1540" w:rsidP="000B1540">
            <w:pPr>
              <w:pStyle w:val="ad"/>
              <w:rPr>
                <w:rFonts w:ascii="Times New Roman" w:hAnsi="Times New Roman" w:cs="Times New Roman"/>
                <w:sz w:val="24"/>
                <w:szCs w:val="24"/>
              </w:rPr>
            </w:pPr>
            <w:r w:rsidRPr="000B1540">
              <w:rPr>
                <w:rFonts w:ascii="Times New Roman" w:hAnsi="Times New Roman" w:cs="Times New Roman"/>
                <w:sz w:val="24"/>
                <w:szCs w:val="24"/>
              </w:rPr>
              <w:t>ОГРН 1027739056927 БИК 043807714, Корреспондентский счет 30101810700000000714,</w:t>
            </w:r>
          </w:p>
          <w:p w:rsidR="000B1540" w:rsidRPr="000B1540" w:rsidRDefault="000B1540" w:rsidP="000B1540">
            <w:pPr>
              <w:pStyle w:val="ad"/>
              <w:rPr>
                <w:rFonts w:ascii="Times New Roman" w:hAnsi="Times New Roman" w:cs="Times New Roman"/>
                <w:sz w:val="24"/>
                <w:szCs w:val="24"/>
              </w:rPr>
            </w:pPr>
            <w:r w:rsidRPr="000B1540">
              <w:rPr>
                <w:rFonts w:ascii="Times New Roman" w:hAnsi="Times New Roman" w:cs="Times New Roman"/>
                <w:sz w:val="24"/>
                <w:szCs w:val="24"/>
              </w:rPr>
              <w:t>ИНН 7729405872 / КПП463202001(банка)</w:t>
            </w:r>
          </w:p>
          <w:p w:rsidR="000B1540" w:rsidRPr="000B1540" w:rsidRDefault="000B1540" w:rsidP="000B1540">
            <w:pPr>
              <w:pStyle w:val="ad"/>
              <w:rPr>
                <w:rFonts w:ascii="Times New Roman" w:hAnsi="Times New Roman" w:cs="Times New Roman"/>
                <w:sz w:val="24"/>
                <w:szCs w:val="24"/>
              </w:rPr>
            </w:pPr>
            <w:r w:rsidRPr="000B1540">
              <w:rPr>
                <w:rFonts w:ascii="Times New Roman" w:hAnsi="Times New Roman" w:cs="Times New Roman"/>
                <w:sz w:val="24"/>
                <w:szCs w:val="24"/>
              </w:rPr>
              <w:t>Генеральный директор</w:t>
            </w:r>
          </w:p>
          <w:p w:rsidR="003B168D" w:rsidRDefault="003B168D" w:rsidP="000B1540">
            <w:pPr>
              <w:pStyle w:val="ad"/>
              <w:rPr>
                <w:rFonts w:ascii="Times New Roman" w:hAnsi="Times New Roman" w:cs="Times New Roman"/>
                <w:sz w:val="24"/>
                <w:szCs w:val="24"/>
              </w:rPr>
            </w:pPr>
          </w:p>
          <w:p w:rsidR="000B1540" w:rsidRPr="000B1540" w:rsidRDefault="000B1540" w:rsidP="000B1540">
            <w:pPr>
              <w:pStyle w:val="ad"/>
              <w:rPr>
                <w:rFonts w:ascii="Times New Roman" w:hAnsi="Times New Roman" w:cs="Times New Roman"/>
                <w:sz w:val="24"/>
                <w:szCs w:val="24"/>
              </w:rPr>
            </w:pPr>
            <w:r w:rsidRPr="000B1540">
              <w:rPr>
                <w:rFonts w:ascii="Times New Roman" w:hAnsi="Times New Roman" w:cs="Times New Roman"/>
                <w:sz w:val="24"/>
                <w:szCs w:val="24"/>
              </w:rPr>
              <w:t>___________________</w:t>
            </w:r>
            <w:r w:rsidR="003B168D">
              <w:rPr>
                <w:rFonts w:ascii="Times New Roman" w:hAnsi="Times New Roman" w:cs="Times New Roman"/>
                <w:sz w:val="24"/>
                <w:szCs w:val="24"/>
              </w:rPr>
              <w:t>/</w:t>
            </w:r>
            <w:r w:rsidRPr="003B168D">
              <w:rPr>
                <w:rFonts w:ascii="Times New Roman" w:hAnsi="Times New Roman" w:cs="Times New Roman"/>
                <w:sz w:val="24"/>
                <w:szCs w:val="24"/>
              </w:rPr>
              <w:t>А.В. Шелепов</w:t>
            </w:r>
          </w:p>
          <w:p w:rsidR="00D50E53" w:rsidRPr="000B1540" w:rsidRDefault="000B1540" w:rsidP="000B1540">
            <w:pPr>
              <w:pStyle w:val="ad"/>
              <w:rPr>
                <w:rFonts w:ascii="Times New Roman" w:hAnsi="Times New Roman" w:cs="Times New Roman"/>
                <w:sz w:val="24"/>
                <w:szCs w:val="24"/>
              </w:rPr>
            </w:pPr>
            <w:r w:rsidRPr="000B1540">
              <w:rPr>
                <w:rStyle w:val="FontStyle14"/>
                <w:rFonts w:cs="Times New Roman"/>
                <w:sz w:val="24"/>
                <w:szCs w:val="24"/>
              </w:rPr>
              <w:t>М.П.</w:t>
            </w:r>
          </w:p>
        </w:tc>
      </w:tr>
    </w:tbl>
    <w:p w:rsidR="00313AB9" w:rsidRDefault="00313AB9" w:rsidP="000B1540">
      <w:pPr>
        <w:pStyle w:val="ad"/>
        <w:tabs>
          <w:tab w:val="left" w:pos="4111"/>
        </w:tabs>
        <w:jc w:val="right"/>
        <w:rPr>
          <w:rFonts w:ascii="Times New Roman" w:hAnsi="Times New Roman" w:cs="Times New Roman"/>
          <w:sz w:val="24"/>
          <w:szCs w:val="24"/>
        </w:rPr>
      </w:pPr>
    </w:p>
    <w:p w:rsidR="00313AB9" w:rsidRDefault="00313AB9" w:rsidP="000B1540">
      <w:pPr>
        <w:pStyle w:val="ad"/>
        <w:tabs>
          <w:tab w:val="left" w:pos="4111"/>
        </w:tabs>
        <w:jc w:val="right"/>
        <w:rPr>
          <w:rFonts w:ascii="Times New Roman" w:hAnsi="Times New Roman" w:cs="Times New Roman"/>
          <w:sz w:val="24"/>
          <w:szCs w:val="24"/>
        </w:rPr>
      </w:pPr>
    </w:p>
    <w:p w:rsidR="00313AB9" w:rsidRDefault="00313AB9" w:rsidP="000B1540">
      <w:pPr>
        <w:pStyle w:val="ad"/>
        <w:tabs>
          <w:tab w:val="left" w:pos="4111"/>
        </w:tabs>
        <w:jc w:val="right"/>
        <w:rPr>
          <w:rFonts w:ascii="Times New Roman" w:hAnsi="Times New Roman" w:cs="Times New Roman"/>
          <w:sz w:val="24"/>
          <w:szCs w:val="24"/>
        </w:rPr>
      </w:pPr>
    </w:p>
    <w:p w:rsidR="00313AB9" w:rsidRDefault="00313AB9" w:rsidP="000B1540">
      <w:pPr>
        <w:pStyle w:val="ad"/>
        <w:tabs>
          <w:tab w:val="left" w:pos="4111"/>
        </w:tabs>
        <w:jc w:val="right"/>
        <w:rPr>
          <w:rFonts w:ascii="Times New Roman" w:hAnsi="Times New Roman" w:cs="Times New Roman"/>
          <w:sz w:val="24"/>
          <w:szCs w:val="24"/>
        </w:rPr>
      </w:pPr>
    </w:p>
    <w:p w:rsidR="00313AB9" w:rsidRDefault="00313AB9" w:rsidP="000B1540">
      <w:pPr>
        <w:pStyle w:val="ad"/>
        <w:tabs>
          <w:tab w:val="left" w:pos="4111"/>
        </w:tabs>
        <w:jc w:val="right"/>
        <w:rPr>
          <w:rFonts w:ascii="Times New Roman" w:hAnsi="Times New Roman" w:cs="Times New Roman"/>
          <w:sz w:val="24"/>
          <w:szCs w:val="24"/>
        </w:rPr>
      </w:pPr>
    </w:p>
    <w:p w:rsidR="00313AB9" w:rsidRDefault="00313AB9" w:rsidP="000B1540">
      <w:pPr>
        <w:pStyle w:val="ad"/>
        <w:tabs>
          <w:tab w:val="left" w:pos="4111"/>
        </w:tabs>
        <w:jc w:val="right"/>
        <w:rPr>
          <w:rFonts w:ascii="Times New Roman" w:hAnsi="Times New Roman" w:cs="Times New Roman"/>
          <w:sz w:val="24"/>
          <w:szCs w:val="24"/>
        </w:rPr>
      </w:pPr>
    </w:p>
    <w:p w:rsidR="00313AB9" w:rsidRDefault="00313AB9" w:rsidP="000B1540">
      <w:pPr>
        <w:pStyle w:val="ad"/>
        <w:tabs>
          <w:tab w:val="left" w:pos="4111"/>
        </w:tabs>
        <w:jc w:val="right"/>
        <w:rPr>
          <w:rFonts w:ascii="Times New Roman" w:hAnsi="Times New Roman" w:cs="Times New Roman"/>
          <w:sz w:val="24"/>
          <w:szCs w:val="24"/>
        </w:rPr>
      </w:pPr>
    </w:p>
    <w:p w:rsidR="00313AB9" w:rsidRDefault="00313AB9" w:rsidP="000B1540">
      <w:pPr>
        <w:pStyle w:val="ad"/>
        <w:tabs>
          <w:tab w:val="left" w:pos="4111"/>
        </w:tabs>
        <w:jc w:val="right"/>
        <w:rPr>
          <w:rFonts w:ascii="Times New Roman" w:hAnsi="Times New Roman" w:cs="Times New Roman"/>
          <w:sz w:val="24"/>
          <w:szCs w:val="24"/>
        </w:rPr>
      </w:pPr>
    </w:p>
    <w:p w:rsidR="00313AB9" w:rsidRDefault="00313AB9" w:rsidP="000B1540">
      <w:pPr>
        <w:pStyle w:val="ad"/>
        <w:tabs>
          <w:tab w:val="left" w:pos="4111"/>
        </w:tabs>
        <w:jc w:val="right"/>
        <w:rPr>
          <w:rFonts w:ascii="Times New Roman" w:hAnsi="Times New Roman" w:cs="Times New Roman"/>
          <w:sz w:val="24"/>
          <w:szCs w:val="24"/>
        </w:rPr>
      </w:pPr>
    </w:p>
    <w:p w:rsidR="00313AB9" w:rsidRDefault="00313AB9" w:rsidP="000B1540">
      <w:pPr>
        <w:pStyle w:val="ad"/>
        <w:tabs>
          <w:tab w:val="left" w:pos="4111"/>
        </w:tabs>
        <w:jc w:val="right"/>
        <w:rPr>
          <w:rFonts w:ascii="Times New Roman" w:hAnsi="Times New Roman" w:cs="Times New Roman"/>
          <w:sz w:val="24"/>
          <w:szCs w:val="24"/>
        </w:rPr>
      </w:pPr>
    </w:p>
    <w:p w:rsidR="00313AB9" w:rsidRDefault="00313AB9" w:rsidP="000B1540">
      <w:pPr>
        <w:pStyle w:val="ad"/>
        <w:tabs>
          <w:tab w:val="left" w:pos="4111"/>
        </w:tabs>
        <w:jc w:val="right"/>
        <w:rPr>
          <w:rFonts w:ascii="Times New Roman" w:hAnsi="Times New Roman" w:cs="Times New Roman"/>
          <w:sz w:val="24"/>
          <w:szCs w:val="24"/>
        </w:rPr>
      </w:pPr>
    </w:p>
    <w:p w:rsidR="00313AB9" w:rsidRDefault="00313AB9" w:rsidP="000B1540">
      <w:pPr>
        <w:pStyle w:val="ad"/>
        <w:tabs>
          <w:tab w:val="left" w:pos="4111"/>
        </w:tabs>
        <w:jc w:val="right"/>
        <w:rPr>
          <w:rFonts w:ascii="Times New Roman" w:hAnsi="Times New Roman" w:cs="Times New Roman"/>
          <w:sz w:val="24"/>
          <w:szCs w:val="24"/>
        </w:rPr>
      </w:pPr>
    </w:p>
    <w:p w:rsidR="00313AB9" w:rsidRDefault="00313AB9" w:rsidP="000B1540">
      <w:pPr>
        <w:pStyle w:val="ad"/>
        <w:tabs>
          <w:tab w:val="left" w:pos="4111"/>
        </w:tabs>
        <w:jc w:val="right"/>
        <w:rPr>
          <w:rFonts w:ascii="Times New Roman" w:hAnsi="Times New Roman" w:cs="Times New Roman"/>
          <w:sz w:val="24"/>
          <w:szCs w:val="24"/>
        </w:rPr>
      </w:pPr>
    </w:p>
    <w:p w:rsidR="00313AB9" w:rsidRDefault="00313AB9" w:rsidP="000B1540">
      <w:pPr>
        <w:pStyle w:val="ad"/>
        <w:tabs>
          <w:tab w:val="left" w:pos="4111"/>
        </w:tabs>
        <w:jc w:val="right"/>
        <w:rPr>
          <w:rFonts w:ascii="Times New Roman" w:hAnsi="Times New Roman" w:cs="Times New Roman"/>
          <w:sz w:val="24"/>
          <w:szCs w:val="24"/>
        </w:rPr>
      </w:pPr>
    </w:p>
    <w:p w:rsidR="00313AB9" w:rsidRDefault="00313AB9" w:rsidP="000B1540">
      <w:pPr>
        <w:pStyle w:val="ad"/>
        <w:tabs>
          <w:tab w:val="left" w:pos="4111"/>
        </w:tabs>
        <w:jc w:val="right"/>
        <w:rPr>
          <w:rFonts w:ascii="Times New Roman" w:hAnsi="Times New Roman" w:cs="Times New Roman"/>
          <w:sz w:val="24"/>
          <w:szCs w:val="24"/>
        </w:rPr>
      </w:pPr>
    </w:p>
    <w:p w:rsidR="00313AB9" w:rsidRDefault="00313AB9" w:rsidP="000B1540">
      <w:pPr>
        <w:pStyle w:val="ad"/>
        <w:tabs>
          <w:tab w:val="left" w:pos="4111"/>
        </w:tabs>
        <w:jc w:val="right"/>
        <w:rPr>
          <w:rFonts w:ascii="Times New Roman" w:hAnsi="Times New Roman" w:cs="Times New Roman"/>
          <w:sz w:val="24"/>
          <w:szCs w:val="24"/>
        </w:rPr>
      </w:pPr>
    </w:p>
    <w:p w:rsidR="00313AB9" w:rsidRDefault="00313AB9" w:rsidP="000B1540">
      <w:pPr>
        <w:pStyle w:val="ad"/>
        <w:tabs>
          <w:tab w:val="left" w:pos="4111"/>
        </w:tabs>
        <w:jc w:val="right"/>
        <w:rPr>
          <w:rFonts w:ascii="Times New Roman" w:hAnsi="Times New Roman" w:cs="Times New Roman"/>
          <w:sz w:val="24"/>
          <w:szCs w:val="24"/>
        </w:rPr>
      </w:pPr>
    </w:p>
    <w:p w:rsidR="00313AB9" w:rsidRDefault="00313AB9" w:rsidP="000B1540">
      <w:pPr>
        <w:pStyle w:val="ad"/>
        <w:tabs>
          <w:tab w:val="left" w:pos="4111"/>
        </w:tabs>
        <w:jc w:val="right"/>
        <w:rPr>
          <w:rFonts w:ascii="Times New Roman" w:hAnsi="Times New Roman" w:cs="Times New Roman"/>
          <w:sz w:val="24"/>
          <w:szCs w:val="24"/>
        </w:rPr>
      </w:pPr>
    </w:p>
    <w:p w:rsidR="00313AB9" w:rsidRDefault="00313AB9" w:rsidP="000B1540">
      <w:pPr>
        <w:pStyle w:val="ad"/>
        <w:tabs>
          <w:tab w:val="left" w:pos="4111"/>
        </w:tabs>
        <w:jc w:val="right"/>
        <w:rPr>
          <w:rFonts w:ascii="Times New Roman" w:hAnsi="Times New Roman" w:cs="Times New Roman"/>
          <w:sz w:val="24"/>
          <w:szCs w:val="24"/>
        </w:rPr>
      </w:pPr>
    </w:p>
    <w:p w:rsidR="00313AB9" w:rsidRDefault="00313AB9" w:rsidP="000B1540">
      <w:pPr>
        <w:pStyle w:val="ad"/>
        <w:tabs>
          <w:tab w:val="left" w:pos="4111"/>
        </w:tabs>
        <w:jc w:val="right"/>
        <w:rPr>
          <w:rFonts w:ascii="Times New Roman" w:hAnsi="Times New Roman" w:cs="Times New Roman"/>
          <w:sz w:val="24"/>
          <w:szCs w:val="24"/>
        </w:rPr>
      </w:pPr>
    </w:p>
    <w:p w:rsidR="00313AB9" w:rsidRDefault="00313AB9" w:rsidP="000B1540">
      <w:pPr>
        <w:pStyle w:val="ad"/>
        <w:tabs>
          <w:tab w:val="left" w:pos="4111"/>
        </w:tabs>
        <w:jc w:val="right"/>
        <w:rPr>
          <w:rFonts w:ascii="Times New Roman" w:hAnsi="Times New Roman" w:cs="Times New Roman"/>
          <w:sz w:val="24"/>
          <w:szCs w:val="24"/>
        </w:rPr>
      </w:pPr>
    </w:p>
    <w:p w:rsidR="00313AB9" w:rsidRDefault="00313AB9" w:rsidP="000B1540">
      <w:pPr>
        <w:pStyle w:val="ad"/>
        <w:tabs>
          <w:tab w:val="left" w:pos="4111"/>
        </w:tabs>
        <w:jc w:val="right"/>
        <w:rPr>
          <w:rFonts w:ascii="Times New Roman" w:hAnsi="Times New Roman" w:cs="Times New Roman"/>
          <w:sz w:val="24"/>
          <w:szCs w:val="24"/>
        </w:rPr>
      </w:pPr>
    </w:p>
    <w:p w:rsidR="00313AB9" w:rsidRDefault="00313AB9" w:rsidP="000B1540">
      <w:pPr>
        <w:pStyle w:val="ad"/>
        <w:tabs>
          <w:tab w:val="left" w:pos="4111"/>
        </w:tabs>
        <w:jc w:val="right"/>
        <w:rPr>
          <w:rFonts w:ascii="Times New Roman" w:hAnsi="Times New Roman" w:cs="Times New Roman"/>
          <w:sz w:val="24"/>
          <w:szCs w:val="24"/>
        </w:rPr>
      </w:pPr>
    </w:p>
    <w:p w:rsidR="00D50E53" w:rsidRPr="00D50E53" w:rsidRDefault="00D50E53" w:rsidP="000B1540">
      <w:pPr>
        <w:pStyle w:val="ad"/>
        <w:tabs>
          <w:tab w:val="left" w:pos="4111"/>
        </w:tabs>
        <w:jc w:val="right"/>
        <w:rPr>
          <w:rFonts w:ascii="Times New Roman" w:hAnsi="Times New Roman" w:cs="Times New Roman"/>
          <w:sz w:val="24"/>
          <w:szCs w:val="24"/>
        </w:rPr>
      </w:pPr>
      <w:r w:rsidRPr="00D50E53">
        <w:rPr>
          <w:rFonts w:ascii="Times New Roman" w:hAnsi="Times New Roman" w:cs="Times New Roman"/>
          <w:sz w:val="24"/>
          <w:szCs w:val="24"/>
        </w:rPr>
        <w:t>Приложение №1</w:t>
      </w:r>
    </w:p>
    <w:p w:rsidR="00D50E53" w:rsidRPr="00D50E53" w:rsidRDefault="00D50E53" w:rsidP="000B1540">
      <w:pPr>
        <w:pStyle w:val="ad"/>
        <w:tabs>
          <w:tab w:val="left" w:pos="4111"/>
        </w:tabs>
        <w:jc w:val="right"/>
        <w:rPr>
          <w:rFonts w:ascii="Times New Roman" w:hAnsi="Times New Roman" w:cs="Times New Roman"/>
          <w:sz w:val="24"/>
          <w:szCs w:val="24"/>
        </w:rPr>
      </w:pPr>
      <w:r w:rsidRPr="00D50E53">
        <w:rPr>
          <w:rFonts w:ascii="Times New Roman" w:hAnsi="Times New Roman" w:cs="Times New Roman"/>
          <w:sz w:val="24"/>
          <w:szCs w:val="24"/>
        </w:rPr>
        <w:t xml:space="preserve">к  Муниципальному  контракту №__  </w:t>
      </w:r>
    </w:p>
    <w:p w:rsidR="00D50E53" w:rsidRPr="00D50E53" w:rsidRDefault="00D50E53" w:rsidP="000B1540">
      <w:pPr>
        <w:pStyle w:val="ad"/>
        <w:tabs>
          <w:tab w:val="left" w:pos="4111"/>
        </w:tabs>
        <w:jc w:val="right"/>
        <w:rPr>
          <w:rFonts w:ascii="Times New Roman" w:hAnsi="Times New Roman" w:cs="Times New Roman"/>
          <w:sz w:val="24"/>
          <w:szCs w:val="24"/>
        </w:rPr>
      </w:pPr>
      <w:r w:rsidRPr="00D50E53">
        <w:rPr>
          <w:rFonts w:ascii="Times New Roman" w:hAnsi="Times New Roman" w:cs="Times New Roman"/>
          <w:sz w:val="24"/>
          <w:szCs w:val="24"/>
        </w:rPr>
        <w:t xml:space="preserve">от  </w:t>
      </w:r>
      <w:r w:rsidR="00313AB9">
        <w:rPr>
          <w:rFonts w:ascii="Times New Roman" w:hAnsi="Times New Roman" w:cs="Times New Roman"/>
          <w:sz w:val="24"/>
          <w:szCs w:val="24"/>
        </w:rPr>
        <w:t>04.08.</w:t>
      </w:r>
      <w:r w:rsidRPr="00D50E53">
        <w:rPr>
          <w:rFonts w:ascii="Times New Roman" w:hAnsi="Times New Roman" w:cs="Times New Roman"/>
          <w:sz w:val="24"/>
          <w:szCs w:val="24"/>
        </w:rPr>
        <w:t xml:space="preserve"> 201</w:t>
      </w:r>
      <w:r w:rsidR="00313AB9">
        <w:rPr>
          <w:rFonts w:ascii="Times New Roman" w:hAnsi="Times New Roman" w:cs="Times New Roman"/>
          <w:sz w:val="24"/>
          <w:szCs w:val="24"/>
        </w:rPr>
        <w:t>7</w:t>
      </w:r>
      <w:r w:rsidRPr="00D50E53">
        <w:rPr>
          <w:rFonts w:ascii="Times New Roman" w:hAnsi="Times New Roman" w:cs="Times New Roman"/>
          <w:sz w:val="24"/>
          <w:szCs w:val="24"/>
        </w:rPr>
        <w:t xml:space="preserve"> г.</w:t>
      </w:r>
    </w:p>
    <w:p w:rsidR="00D50E53" w:rsidRPr="00D50E53" w:rsidRDefault="00D50E53" w:rsidP="000B1540">
      <w:pPr>
        <w:pStyle w:val="ad"/>
        <w:tabs>
          <w:tab w:val="left" w:pos="4111"/>
        </w:tabs>
        <w:jc w:val="right"/>
        <w:rPr>
          <w:rFonts w:ascii="Times New Roman" w:hAnsi="Times New Roman" w:cs="Times New Roman"/>
          <w:sz w:val="24"/>
          <w:szCs w:val="24"/>
        </w:rPr>
      </w:pPr>
      <w:r w:rsidRPr="00D50E53">
        <w:rPr>
          <w:rFonts w:ascii="Times New Roman" w:hAnsi="Times New Roman" w:cs="Times New Roman"/>
          <w:sz w:val="24"/>
          <w:szCs w:val="24"/>
        </w:rPr>
        <w:t> </w:t>
      </w:r>
    </w:p>
    <w:p w:rsidR="00D50E53" w:rsidRPr="00D50E53" w:rsidRDefault="00D50E53" w:rsidP="000B1540">
      <w:pPr>
        <w:pStyle w:val="ad"/>
        <w:tabs>
          <w:tab w:val="left" w:pos="4111"/>
        </w:tabs>
        <w:rPr>
          <w:rFonts w:ascii="Times New Roman" w:hAnsi="Times New Roman" w:cs="Times New Roman"/>
          <w:sz w:val="24"/>
          <w:szCs w:val="24"/>
        </w:rPr>
      </w:pPr>
    </w:p>
    <w:p w:rsidR="00D50E53" w:rsidRPr="00D50E53" w:rsidRDefault="00D50E53" w:rsidP="000B1540">
      <w:pPr>
        <w:pStyle w:val="ad"/>
        <w:tabs>
          <w:tab w:val="left" w:pos="4111"/>
        </w:tabs>
        <w:jc w:val="center"/>
        <w:rPr>
          <w:rFonts w:ascii="Times New Roman" w:hAnsi="Times New Roman" w:cs="Times New Roman"/>
          <w:bCs/>
          <w:sz w:val="24"/>
          <w:szCs w:val="24"/>
        </w:rPr>
      </w:pPr>
      <w:r w:rsidRPr="00D50E53">
        <w:rPr>
          <w:rFonts w:ascii="Times New Roman" w:hAnsi="Times New Roman" w:cs="Times New Roman"/>
          <w:bCs/>
          <w:sz w:val="24"/>
          <w:szCs w:val="24"/>
        </w:rPr>
        <w:t>Техническое задание</w:t>
      </w:r>
    </w:p>
    <w:p w:rsidR="00D50E53" w:rsidRPr="00D50E53" w:rsidRDefault="00D50E53" w:rsidP="000B1540">
      <w:pPr>
        <w:pStyle w:val="ad"/>
        <w:tabs>
          <w:tab w:val="left" w:pos="4111"/>
        </w:tabs>
        <w:rPr>
          <w:rFonts w:ascii="Times New Roman" w:hAnsi="Times New Roman" w:cs="Times New Roman"/>
          <w:color w:val="FF0000"/>
          <w:sz w:val="24"/>
          <w:szCs w:val="24"/>
        </w:rPr>
      </w:pPr>
    </w:p>
    <w:p w:rsidR="00D50E53" w:rsidRPr="00D50E53" w:rsidRDefault="00D50E53" w:rsidP="000B1540">
      <w:pPr>
        <w:pStyle w:val="ad"/>
        <w:tabs>
          <w:tab w:val="left" w:pos="4111"/>
        </w:tabs>
        <w:jc w:val="both"/>
        <w:rPr>
          <w:rFonts w:ascii="Times New Roman" w:hAnsi="Times New Roman" w:cs="Times New Roman"/>
          <w:sz w:val="24"/>
          <w:szCs w:val="24"/>
        </w:rPr>
      </w:pPr>
      <w:r w:rsidRPr="00D50E53">
        <w:rPr>
          <w:rFonts w:ascii="Times New Roman" w:hAnsi="Times New Roman" w:cs="Times New Roman"/>
          <w:sz w:val="24"/>
          <w:szCs w:val="24"/>
        </w:rPr>
        <w:t>Наименование объекта закупки: выполнение ремонтно-восстановительные работы по автодороги по д.Артюховка Октябрьского района Курской области в 2017 году:</w:t>
      </w:r>
    </w:p>
    <w:p w:rsidR="00D50E53" w:rsidRPr="00D50E53" w:rsidRDefault="00D50E53" w:rsidP="000B1540">
      <w:pPr>
        <w:pStyle w:val="ad"/>
        <w:tabs>
          <w:tab w:val="left" w:pos="4111"/>
        </w:tabs>
        <w:jc w:val="both"/>
        <w:rPr>
          <w:rFonts w:ascii="Times New Roman" w:hAnsi="Times New Roman" w:cs="Times New Roman"/>
          <w:sz w:val="24"/>
          <w:szCs w:val="24"/>
        </w:rPr>
      </w:pPr>
    </w:p>
    <w:p w:rsidR="00D50E53" w:rsidRPr="00D50E53" w:rsidRDefault="00D50E53" w:rsidP="000B1540">
      <w:pPr>
        <w:pStyle w:val="ad"/>
        <w:tabs>
          <w:tab w:val="left" w:pos="4111"/>
        </w:tabs>
        <w:jc w:val="both"/>
        <w:rPr>
          <w:rFonts w:ascii="Times New Roman" w:hAnsi="Times New Roman" w:cs="Times New Roman"/>
          <w:sz w:val="24"/>
          <w:szCs w:val="24"/>
        </w:rPr>
      </w:pPr>
      <w:r w:rsidRPr="00D50E53">
        <w:rPr>
          <w:rFonts w:ascii="Times New Roman" w:hAnsi="Times New Roman" w:cs="Times New Roman"/>
          <w:sz w:val="24"/>
          <w:szCs w:val="24"/>
        </w:rPr>
        <w:t>Место выполнения работ: Курская область, Октябрьский район, д.Артюховка</w:t>
      </w:r>
    </w:p>
    <w:p w:rsidR="00D50E53" w:rsidRPr="00D50E53" w:rsidRDefault="00D50E53" w:rsidP="000B1540">
      <w:pPr>
        <w:pStyle w:val="ad"/>
        <w:tabs>
          <w:tab w:val="left" w:pos="4111"/>
        </w:tabs>
        <w:jc w:val="both"/>
        <w:rPr>
          <w:rFonts w:ascii="Times New Roman" w:hAnsi="Times New Roman" w:cs="Times New Roman"/>
          <w:sz w:val="24"/>
          <w:szCs w:val="24"/>
        </w:rPr>
      </w:pPr>
    </w:p>
    <w:p w:rsidR="00D50E53" w:rsidRPr="00D50E53" w:rsidRDefault="00D50E53" w:rsidP="000B1540">
      <w:pPr>
        <w:pStyle w:val="ad"/>
        <w:tabs>
          <w:tab w:val="left" w:pos="4111"/>
        </w:tabs>
        <w:jc w:val="both"/>
        <w:rPr>
          <w:rFonts w:ascii="Times New Roman" w:hAnsi="Times New Roman" w:cs="Times New Roman"/>
          <w:sz w:val="24"/>
          <w:szCs w:val="24"/>
        </w:rPr>
      </w:pPr>
      <w:r w:rsidRPr="00D50E53">
        <w:rPr>
          <w:rFonts w:ascii="Times New Roman" w:hAnsi="Times New Roman" w:cs="Times New Roman"/>
          <w:sz w:val="24"/>
          <w:szCs w:val="24"/>
        </w:rPr>
        <w:t>Объем выполненных работ: согласно Приложению №1 Локальный сметный расчет к аукционной документации.</w:t>
      </w:r>
    </w:p>
    <w:p w:rsidR="00D50E53" w:rsidRPr="00D50E53" w:rsidRDefault="00D50E53" w:rsidP="000B1540">
      <w:pPr>
        <w:pStyle w:val="ad"/>
        <w:tabs>
          <w:tab w:val="left" w:pos="4111"/>
        </w:tabs>
        <w:jc w:val="both"/>
        <w:rPr>
          <w:rFonts w:ascii="Times New Roman" w:hAnsi="Times New Roman" w:cs="Times New Roman"/>
          <w:sz w:val="24"/>
          <w:szCs w:val="24"/>
        </w:rPr>
      </w:pPr>
    </w:p>
    <w:p w:rsidR="00D50E53" w:rsidRPr="00D50E53" w:rsidRDefault="00D50E53" w:rsidP="000B1540">
      <w:pPr>
        <w:pStyle w:val="ad"/>
        <w:tabs>
          <w:tab w:val="left" w:pos="4111"/>
        </w:tabs>
        <w:jc w:val="both"/>
        <w:rPr>
          <w:rFonts w:ascii="Times New Roman" w:eastAsia="Times New Roman" w:hAnsi="Times New Roman" w:cs="Times New Roman"/>
          <w:bCs/>
          <w:sz w:val="24"/>
          <w:szCs w:val="24"/>
        </w:rPr>
      </w:pPr>
      <w:r w:rsidRPr="00D50E53">
        <w:rPr>
          <w:rFonts w:ascii="Times New Roman" w:hAnsi="Times New Roman" w:cs="Times New Roman"/>
          <w:sz w:val="24"/>
          <w:szCs w:val="24"/>
        </w:rPr>
        <w:t>Срок выполнения работ:</w:t>
      </w:r>
      <w:r w:rsidRPr="00D50E53">
        <w:rPr>
          <w:rFonts w:ascii="Times New Roman" w:eastAsia="Times New Roman" w:hAnsi="Times New Roman" w:cs="Times New Roman"/>
          <w:bCs/>
          <w:i/>
          <w:color w:val="FF0000"/>
          <w:sz w:val="24"/>
          <w:szCs w:val="24"/>
        </w:rPr>
        <w:t xml:space="preserve"> </w:t>
      </w:r>
      <w:proofErr w:type="gramStart"/>
      <w:r w:rsidRPr="00D50E53">
        <w:rPr>
          <w:rFonts w:ascii="Times New Roman" w:eastAsia="Times New Roman" w:hAnsi="Times New Roman" w:cs="Times New Roman"/>
          <w:bCs/>
          <w:sz w:val="24"/>
          <w:szCs w:val="24"/>
        </w:rPr>
        <w:t>с даты заключения</w:t>
      </w:r>
      <w:proofErr w:type="gramEnd"/>
      <w:r w:rsidRPr="00D50E53">
        <w:rPr>
          <w:rFonts w:ascii="Times New Roman" w:eastAsia="Times New Roman" w:hAnsi="Times New Roman" w:cs="Times New Roman"/>
          <w:bCs/>
          <w:sz w:val="24"/>
          <w:szCs w:val="24"/>
        </w:rPr>
        <w:t xml:space="preserve"> муниципального контракта по 15.10.2017 года.</w:t>
      </w:r>
    </w:p>
    <w:p w:rsidR="00D50E53" w:rsidRPr="00D50E53" w:rsidRDefault="00D50E53" w:rsidP="000B1540">
      <w:pPr>
        <w:pStyle w:val="ad"/>
        <w:tabs>
          <w:tab w:val="left" w:pos="4111"/>
        </w:tabs>
        <w:jc w:val="both"/>
        <w:rPr>
          <w:rFonts w:ascii="Times New Roman" w:eastAsia="Times New Roman" w:hAnsi="Times New Roman" w:cs="Times New Roman"/>
          <w:i/>
          <w:sz w:val="24"/>
          <w:szCs w:val="24"/>
        </w:rPr>
      </w:pPr>
      <w:r w:rsidRPr="00D50E53">
        <w:rPr>
          <w:rFonts w:ascii="Times New Roman" w:eastAsia="Times New Roman" w:hAnsi="Times New Roman" w:cs="Times New Roman"/>
          <w:sz w:val="24"/>
          <w:szCs w:val="24"/>
          <w:lang w:eastAsia="ar-SA"/>
        </w:rPr>
        <w:t>Подрядчик по согласованию с Заказчиком может досрочно выполнить работу. Заказчик вправе досрочно принять и оплатить такую работу в соответствии с условиями Контракта.</w:t>
      </w:r>
    </w:p>
    <w:p w:rsidR="00D50E53" w:rsidRPr="00D50E53" w:rsidRDefault="00D50E53" w:rsidP="000B1540">
      <w:pPr>
        <w:pStyle w:val="ad"/>
        <w:tabs>
          <w:tab w:val="left" w:pos="4111"/>
        </w:tabs>
        <w:jc w:val="both"/>
        <w:rPr>
          <w:rFonts w:ascii="Times New Roman" w:eastAsia="Times New Roman" w:hAnsi="Times New Roman" w:cs="Times New Roman"/>
          <w:bCs/>
          <w:sz w:val="24"/>
          <w:szCs w:val="24"/>
        </w:rPr>
      </w:pPr>
    </w:p>
    <w:p w:rsidR="00D50E53" w:rsidRPr="00D50E53" w:rsidRDefault="00D50E53" w:rsidP="000B1540">
      <w:pPr>
        <w:pStyle w:val="ad"/>
        <w:tabs>
          <w:tab w:val="left" w:pos="4111"/>
        </w:tabs>
        <w:rPr>
          <w:rFonts w:ascii="Times New Roman" w:hAnsi="Times New Roman" w:cs="Times New Roman"/>
          <w:sz w:val="24"/>
          <w:szCs w:val="24"/>
        </w:rPr>
      </w:pPr>
    </w:p>
    <w:p w:rsidR="00D50E53" w:rsidRPr="00D50E53" w:rsidRDefault="00D50E53" w:rsidP="003B168D">
      <w:pPr>
        <w:pStyle w:val="ad"/>
        <w:tabs>
          <w:tab w:val="left" w:pos="4111"/>
        </w:tabs>
        <w:jc w:val="right"/>
        <w:rPr>
          <w:rFonts w:ascii="Times New Roman" w:hAnsi="Times New Roman" w:cs="Times New Roman"/>
          <w:sz w:val="24"/>
          <w:szCs w:val="24"/>
        </w:rPr>
      </w:pPr>
      <w:r w:rsidRPr="00D50E53">
        <w:rPr>
          <w:rFonts w:ascii="Times New Roman" w:hAnsi="Times New Roman" w:cs="Times New Roman"/>
          <w:sz w:val="24"/>
          <w:szCs w:val="24"/>
        </w:rPr>
        <w:t>ТАБЛИЦА</w:t>
      </w:r>
      <w:proofErr w:type="gramStart"/>
      <w:r w:rsidRPr="00D50E53">
        <w:rPr>
          <w:rFonts w:ascii="Times New Roman" w:hAnsi="Times New Roman" w:cs="Times New Roman"/>
          <w:sz w:val="24"/>
          <w:szCs w:val="24"/>
        </w:rPr>
        <w:t>1</w:t>
      </w:r>
      <w:proofErr w:type="gramEnd"/>
    </w:p>
    <w:tbl>
      <w:tblPr>
        <w:tblW w:w="10207"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540"/>
        <w:gridCol w:w="2201"/>
        <w:gridCol w:w="2750"/>
        <w:gridCol w:w="4716"/>
      </w:tblGrid>
      <w:tr w:rsidR="00D50E53" w:rsidRPr="00D50E53" w:rsidTr="006506E3">
        <w:trPr>
          <w:trHeight w:val="865"/>
        </w:trPr>
        <w:tc>
          <w:tcPr>
            <w:tcW w:w="540" w:type="dxa"/>
          </w:tcPr>
          <w:p w:rsidR="00D50E53" w:rsidRPr="00D50E53" w:rsidRDefault="00D50E53" w:rsidP="000B1540">
            <w:pPr>
              <w:pStyle w:val="ad"/>
              <w:tabs>
                <w:tab w:val="left" w:pos="4111"/>
              </w:tabs>
              <w:rPr>
                <w:rFonts w:ascii="Times New Roman" w:hAnsi="Times New Roman" w:cs="Times New Roman"/>
                <w:sz w:val="24"/>
                <w:szCs w:val="24"/>
              </w:rPr>
            </w:pPr>
          </w:p>
          <w:p w:rsidR="00D50E53" w:rsidRPr="00D50E53" w:rsidRDefault="00D50E53" w:rsidP="000B1540">
            <w:pPr>
              <w:pStyle w:val="ad"/>
              <w:tabs>
                <w:tab w:val="left" w:pos="4111"/>
              </w:tabs>
              <w:rPr>
                <w:rFonts w:ascii="Times New Roman" w:hAnsi="Times New Roman" w:cs="Times New Roman"/>
                <w:sz w:val="24"/>
                <w:szCs w:val="24"/>
              </w:rPr>
            </w:pPr>
            <w:r w:rsidRPr="00D50E53">
              <w:rPr>
                <w:rFonts w:ascii="Times New Roman" w:hAnsi="Times New Roman" w:cs="Times New Roman"/>
                <w:sz w:val="24"/>
                <w:szCs w:val="24"/>
              </w:rPr>
              <w:t xml:space="preserve">№ </w:t>
            </w:r>
            <w:proofErr w:type="spellStart"/>
            <w:proofErr w:type="gramStart"/>
            <w:r w:rsidRPr="00D50E53">
              <w:rPr>
                <w:rFonts w:ascii="Times New Roman" w:hAnsi="Times New Roman" w:cs="Times New Roman"/>
                <w:sz w:val="24"/>
                <w:szCs w:val="24"/>
              </w:rPr>
              <w:t>п</w:t>
            </w:r>
            <w:proofErr w:type="spellEnd"/>
            <w:proofErr w:type="gramEnd"/>
            <w:r w:rsidRPr="00D50E53">
              <w:rPr>
                <w:rFonts w:ascii="Times New Roman" w:hAnsi="Times New Roman" w:cs="Times New Roman"/>
                <w:sz w:val="24"/>
                <w:szCs w:val="24"/>
              </w:rPr>
              <w:t>/</w:t>
            </w:r>
            <w:proofErr w:type="spellStart"/>
            <w:r w:rsidRPr="00D50E53">
              <w:rPr>
                <w:rFonts w:ascii="Times New Roman" w:hAnsi="Times New Roman" w:cs="Times New Roman"/>
                <w:sz w:val="24"/>
                <w:szCs w:val="24"/>
              </w:rPr>
              <w:t>п</w:t>
            </w:r>
            <w:proofErr w:type="spellEnd"/>
          </w:p>
        </w:tc>
        <w:tc>
          <w:tcPr>
            <w:tcW w:w="2201" w:type="dxa"/>
          </w:tcPr>
          <w:p w:rsidR="00D50E53" w:rsidRPr="00D50E53" w:rsidRDefault="00D50E53" w:rsidP="000B1540">
            <w:pPr>
              <w:pStyle w:val="ad"/>
              <w:tabs>
                <w:tab w:val="left" w:pos="4111"/>
              </w:tabs>
              <w:rPr>
                <w:rFonts w:ascii="Times New Roman" w:hAnsi="Times New Roman" w:cs="Times New Roman"/>
                <w:sz w:val="24"/>
                <w:szCs w:val="24"/>
              </w:rPr>
            </w:pPr>
            <w:r w:rsidRPr="00D50E53">
              <w:rPr>
                <w:rFonts w:ascii="Times New Roman" w:hAnsi="Times New Roman" w:cs="Times New Roman"/>
                <w:sz w:val="24"/>
                <w:szCs w:val="24"/>
              </w:rPr>
              <w:t>Наименование</w:t>
            </w:r>
          </w:p>
          <w:p w:rsidR="00D50E53" w:rsidRPr="00D50E53" w:rsidRDefault="00D50E53" w:rsidP="000B1540">
            <w:pPr>
              <w:pStyle w:val="ad"/>
              <w:tabs>
                <w:tab w:val="left" w:pos="4111"/>
              </w:tabs>
              <w:rPr>
                <w:rFonts w:ascii="Times New Roman" w:hAnsi="Times New Roman" w:cs="Times New Roman"/>
                <w:sz w:val="24"/>
                <w:szCs w:val="24"/>
              </w:rPr>
            </w:pPr>
            <w:r w:rsidRPr="00D50E53">
              <w:rPr>
                <w:rFonts w:ascii="Times New Roman" w:hAnsi="Times New Roman" w:cs="Times New Roman"/>
                <w:sz w:val="24"/>
                <w:szCs w:val="24"/>
              </w:rPr>
              <w:t>и номер локальной сметы</w:t>
            </w:r>
          </w:p>
        </w:tc>
        <w:tc>
          <w:tcPr>
            <w:tcW w:w="2750" w:type="dxa"/>
          </w:tcPr>
          <w:p w:rsidR="00D50E53" w:rsidRPr="00D50E53" w:rsidRDefault="00D50E53" w:rsidP="000B1540">
            <w:pPr>
              <w:pStyle w:val="ad"/>
              <w:tabs>
                <w:tab w:val="left" w:pos="4111"/>
              </w:tabs>
              <w:rPr>
                <w:rFonts w:ascii="Times New Roman" w:hAnsi="Times New Roman" w:cs="Times New Roman"/>
                <w:sz w:val="24"/>
                <w:szCs w:val="24"/>
              </w:rPr>
            </w:pPr>
            <w:r w:rsidRPr="00D50E53">
              <w:rPr>
                <w:rFonts w:ascii="Times New Roman" w:hAnsi="Times New Roman" w:cs="Times New Roman"/>
                <w:sz w:val="24"/>
                <w:szCs w:val="24"/>
              </w:rPr>
              <w:t>Наименование товар</w:t>
            </w:r>
            <w:proofErr w:type="gramStart"/>
            <w:r w:rsidRPr="00D50E53">
              <w:rPr>
                <w:rFonts w:ascii="Times New Roman" w:hAnsi="Times New Roman" w:cs="Times New Roman"/>
                <w:sz w:val="24"/>
                <w:szCs w:val="24"/>
              </w:rPr>
              <w:t>а(</w:t>
            </w:r>
            <w:proofErr w:type="gramEnd"/>
            <w:r w:rsidRPr="00D50E53">
              <w:rPr>
                <w:rFonts w:ascii="Times New Roman" w:hAnsi="Times New Roman" w:cs="Times New Roman"/>
                <w:sz w:val="24"/>
                <w:szCs w:val="24"/>
              </w:rPr>
              <w:t>ресурса), с указанием марки (модели), страны происхождения</w:t>
            </w:r>
          </w:p>
        </w:tc>
        <w:tc>
          <w:tcPr>
            <w:tcW w:w="4716" w:type="dxa"/>
          </w:tcPr>
          <w:p w:rsidR="00D50E53" w:rsidRPr="00D50E53" w:rsidRDefault="00D50E53" w:rsidP="000B1540">
            <w:pPr>
              <w:pStyle w:val="ad"/>
              <w:tabs>
                <w:tab w:val="left" w:pos="4111"/>
              </w:tabs>
              <w:rPr>
                <w:rFonts w:ascii="Times New Roman" w:hAnsi="Times New Roman" w:cs="Times New Roman"/>
                <w:sz w:val="24"/>
                <w:szCs w:val="24"/>
              </w:rPr>
            </w:pPr>
            <w:r w:rsidRPr="00D50E53">
              <w:rPr>
                <w:rFonts w:ascii="Times New Roman" w:hAnsi="Times New Roman" w:cs="Times New Roman"/>
                <w:sz w:val="24"/>
                <w:szCs w:val="24"/>
              </w:rPr>
              <w:t>Функциональные  и качественные характеристики товара</w:t>
            </w:r>
          </w:p>
        </w:tc>
      </w:tr>
      <w:tr w:rsidR="00D50E53" w:rsidRPr="00D50E53" w:rsidTr="006506E3">
        <w:trPr>
          <w:trHeight w:val="345"/>
        </w:trPr>
        <w:tc>
          <w:tcPr>
            <w:tcW w:w="540" w:type="dxa"/>
            <w:vMerge w:val="restart"/>
          </w:tcPr>
          <w:p w:rsidR="00D50E53" w:rsidRPr="00D50E53" w:rsidRDefault="00D50E53" w:rsidP="000B1540">
            <w:pPr>
              <w:pStyle w:val="ad"/>
              <w:tabs>
                <w:tab w:val="left" w:pos="4111"/>
              </w:tabs>
              <w:rPr>
                <w:rFonts w:ascii="Times New Roman" w:hAnsi="Times New Roman" w:cs="Times New Roman"/>
                <w:sz w:val="24"/>
                <w:szCs w:val="24"/>
              </w:rPr>
            </w:pPr>
            <w:r w:rsidRPr="00D50E53">
              <w:rPr>
                <w:rFonts w:ascii="Times New Roman" w:hAnsi="Times New Roman" w:cs="Times New Roman"/>
                <w:sz w:val="24"/>
                <w:szCs w:val="24"/>
              </w:rPr>
              <w:t>1</w:t>
            </w:r>
          </w:p>
        </w:tc>
        <w:tc>
          <w:tcPr>
            <w:tcW w:w="2201" w:type="dxa"/>
            <w:vMerge w:val="restart"/>
          </w:tcPr>
          <w:p w:rsidR="00D50E53" w:rsidRPr="00D50E53" w:rsidRDefault="00D50E53" w:rsidP="000B1540">
            <w:pPr>
              <w:pStyle w:val="ad"/>
              <w:tabs>
                <w:tab w:val="left" w:pos="4111"/>
              </w:tabs>
              <w:rPr>
                <w:rFonts w:ascii="Times New Roman" w:hAnsi="Times New Roman" w:cs="Times New Roman"/>
                <w:sz w:val="24"/>
                <w:szCs w:val="24"/>
              </w:rPr>
            </w:pPr>
            <w:r w:rsidRPr="00D50E53">
              <w:rPr>
                <w:rFonts w:ascii="Times New Roman" w:hAnsi="Times New Roman" w:cs="Times New Roman"/>
                <w:sz w:val="24"/>
                <w:szCs w:val="24"/>
              </w:rPr>
              <w:t>Локальный сметный расчет на ре</w:t>
            </w:r>
            <w:r w:rsidR="003B168D">
              <w:rPr>
                <w:rFonts w:ascii="Times New Roman" w:hAnsi="Times New Roman" w:cs="Times New Roman"/>
                <w:sz w:val="24"/>
                <w:szCs w:val="24"/>
              </w:rPr>
              <w:t>м</w:t>
            </w:r>
            <w:r w:rsidRPr="00D50E53">
              <w:rPr>
                <w:rFonts w:ascii="Times New Roman" w:hAnsi="Times New Roman" w:cs="Times New Roman"/>
                <w:sz w:val="24"/>
                <w:szCs w:val="24"/>
              </w:rPr>
              <w:t xml:space="preserve">онтно-восстановительные работы на автодороге в д.Артюховка Октябрьского района Курской области </w:t>
            </w:r>
          </w:p>
        </w:tc>
        <w:tc>
          <w:tcPr>
            <w:tcW w:w="2750" w:type="dxa"/>
          </w:tcPr>
          <w:p w:rsidR="003B168D" w:rsidRDefault="003B168D" w:rsidP="000B1540">
            <w:pPr>
              <w:pStyle w:val="ad"/>
              <w:tabs>
                <w:tab w:val="left" w:pos="4111"/>
              </w:tabs>
              <w:rPr>
                <w:rFonts w:ascii="Times New Roman" w:hAnsi="Times New Roman" w:cs="Times New Roman"/>
                <w:bCs/>
                <w:sz w:val="24"/>
                <w:szCs w:val="24"/>
              </w:rPr>
            </w:pPr>
            <w:r>
              <w:rPr>
                <w:rFonts w:ascii="Times New Roman" w:hAnsi="Times New Roman" w:cs="Times New Roman"/>
                <w:bCs/>
                <w:sz w:val="24"/>
                <w:szCs w:val="24"/>
                <w:u w:val="single"/>
              </w:rPr>
              <w:t>Песок природный мелкий</w:t>
            </w:r>
            <w:r w:rsidR="00D50E53" w:rsidRPr="00D50E53">
              <w:rPr>
                <w:rFonts w:ascii="Times New Roman" w:hAnsi="Times New Roman" w:cs="Times New Roman"/>
                <w:bCs/>
                <w:sz w:val="24"/>
                <w:szCs w:val="24"/>
                <w:u w:val="single"/>
              </w:rPr>
              <w:t xml:space="preserve">  ГОСТ 8736-2014; </w:t>
            </w:r>
            <w:proofErr w:type="spellStart"/>
            <w:r w:rsidR="00D50E53" w:rsidRPr="00D50E53">
              <w:rPr>
                <w:rFonts w:ascii="Times New Roman" w:hAnsi="Times New Roman" w:cs="Times New Roman"/>
                <w:bCs/>
                <w:sz w:val="24"/>
                <w:szCs w:val="24"/>
                <w:u w:val="single"/>
              </w:rPr>
              <w:t>Коэфф</w:t>
            </w:r>
            <w:proofErr w:type="gramStart"/>
            <w:r w:rsidR="00D50E53" w:rsidRPr="00D50E53">
              <w:rPr>
                <w:rFonts w:ascii="Times New Roman" w:hAnsi="Times New Roman" w:cs="Times New Roman"/>
                <w:bCs/>
                <w:sz w:val="24"/>
                <w:szCs w:val="24"/>
                <w:u w:val="single"/>
              </w:rPr>
              <w:t>.ф</w:t>
            </w:r>
            <w:proofErr w:type="gramEnd"/>
            <w:r w:rsidR="00D50E53" w:rsidRPr="00D50E53">
              <w:rPr>
                <w:rFonts w:ascii="Times New Roman" w:hAnsi="Times New Roman" w:cs="Times New Roman"/>
                <w:bCs/>
                <w:sz w:val="24"/>
                <w:szCs w:val="24"/>
                <w:u w:val="single"/>
              </w:rPr>
              <w:t>ильтрации</w:t>
            </w:r>
            <w:proofErr w:type="spellEnd"/>
            <w:r w:rsidR="00D50E53" w:rsidRPr="00D50E53">
              <w:rPr>
                <w:rFonts w:ascii="Times New Roman" w:hAnsi="Times New Roman" w:cs="Times New Roman"/>
                <w:bCs/>
                <w:sz w:val="24"/>
                <w:szCs w:val="24"/>
                <w:u w:val="single"/>
              </w:rPr>
              <w:t xml:space="preserve"> по СП 34.13330-2012</w:t>
            </w:r>
            <w:r w:rsidR="00D50E53" w:rsidRPr="00D50E53">
              <w:rPr>
                <w:rFonts w:ascii="Times New Roman" w:hAnsi="Times New Roman" w:cs="Times New Roman"/>
                <w:bCs/>
                <w:sz w:val="24"/>
                <w:szCs w:val="24"/>
              </w:rPr>
              <w:t xml:space="preserve">   </w:t>
            </w:r>
          </w:p>
          <w:p w:rsidR="00D50E53" w:rsidRPr="00D50E53" w:rsidRDefault="003B168D" w:rsidP="000B1540">
            <w:pPr>
              <w:pStyle w:val="ad"/>
              <w:tabs>
                <w:tab w:val="left" w:pos="4111"/>
              </w:tabs>
              <w:rPr>
                <w:rFonts w:ascii="Times New Roman" w:hAnsi="Times New Roman" w:cs="Times New Roman"/>
                <w:kern w:val="2"/>
                <w:sz w:val="24"/>
                <w:szCs w:val="24"/>
              </w:rPr>
            </w:pPr>
            <w:r>
              <w:rPr>
                <w:rFonts w:ascii="Times New Roman" w:hAnsi="Times New Roman" w:cs="Times New Roman"/>
                <w:bCs/>
                <w:sz w:val="24"/>
                <w:szCs w:val="24"/>
                <w:u w:val="single"/>
              </w:rPr>
              <w:t xml:space="preserve">Страна происхождения </w:t>
            </w:r>
            <w:proofErr w:type="gramStart"/>
            <w:r>
              <w:rPr>
                <w:rFonts w:ascii="Times New Roman" w:hAnsi="Times New Roman" w:cs="Times New Roman"/>
                <w:bCs/>
                <w:sz w:val="24"/>
                <w:szCs w:val="24"/>
                <w:u w:val="single"/>
              </w:rPr>
              <w:t>-Р</w:t>
            </w:r>
            <w:proofErr w:type="gramEnd"/>
            <w:r>
              <w:rPr>
                <w:rFonts w:ascii="Times New Roman" w:hAnsi="Times New Roman" w:cs="Times New Roman"/>
                <w:bCs/>
                <w:sz w:val="24"/>
                <w:szCs w:val="24"/>
                <w:u w:val="single"/>
              </w:rPr>
              <w:t>оссия</w:t>
            </w:r>
            <w:r w:rsidR="00D50E53" w:rsidRPr="00D50E53">
              <w:rPr>
                <w:rFonts w:ascii="Times New Roman" w:hAnsi="Times New Roman" w:cs="Times New Roman"/>
                <w:bCs/>
                <w:sz w:val="24"/>
                <w:szCs w:val="24"/>
              </w:rPr>
              <w:t xml:space="preserve">                     </w:t>
            </w:r>
          </w:p>
        </w:tc>
        <w:tc>
          <w:tcPr>
            <w:tcW w:w="4716" w:type="dxa"/>
          </w:tcPr>
          <w:p w:rsidR="00D50E53" w:rsidRPr="00D50E53" w:rsidRDefault="00D50E53" w:rsidP="000B1540">
            <w:pPr>
              <w:pStyle w:val="ad"/>
              <w:tabs>
                <w:tab w:val="left" w:pos="4111"/>
              </w:tabs>
              <w:rPr>
                <w:rFonts w:ascii="Times New Roman" w:hAnsi="Times New Roman" w:cs="Times New Roman"/>
                <w:bCs/>
                <w:kern w:val="2"/>
                <w:sz w:val="24"/>
                <w:szCs w:val="24"/>
              </w:rPr>
            </w:pPr>
            <w:r w:rsidRPr="00D50E53">
              <w:rPr>
                <w:rFonts w:ascii="Times New Roman" w:hAnsi="Times New Roman" w:cs="Times New Roman"/>
                <w:bCs/>
                <w:sz w:val="24"/>
                <w:szCs w:val="24"/>
              </w:rPr>
              <w:t>Устройство подстилающих слоев из песка.</w:t>
            </w:r>
          </w:p>
          <w:p w:rsidR="00D50E53" w:rsidRPr="00D50E53" w:rsidRDefault="00D50E53" w:rsidP="000B1540">
            <w:pPr>
              <w:pStyle w:val="ad"/>
              <w:tabs>
                <w:tab w:val="left" w:pos="4111"/>
              </w:tabs>
              <w:rPr>
                <w:rFonts w:ascii="Times New Roman" w:hAnsi="Times New Roman" w:cs="Times New Roman"/>
                <w:sz w:val="24"/>
                <w:szCs w:val="24"/>
              </w:rPr>
            </w:pPr>
          </w:p>
          <w:p w:rsidR="00D50E53" w:rsidRPr="00D50E53" w:rsidRDefault="00D50E53" w:rsidP="000B1540">
            <w:pPr>
              <w:pStyle w:val="ad"/>
              <w:tabs>
                <w:tab w:val="left" w:pos="4111"/>
              </w:tabs>
              <w:rPr>
                <w:rFonts w:ascii="Times New Roman" w:hAnsi="Times New Roman" w:cs="Times New Roman"/>
                <w:sz w:val="24"/>
                <w:szCs w:val="24"/>
              </w:rPr>
            </w:pPr>
            <w:r w:rsidRPr="00D50E53">
              <w:rPr>
                <w:rFonts w:ascii="Times New Roman" w:hAnsi="Times New Roman" w:cs="Times New Roman"/>
                <w:sz w:val="24"/>
                <w:szCs w:val="24"/>
              </w:rPr>
              <w:t xml:space="preserve">-модуль крупности </w:t>
            </w:r>
            <w:r w:rsidR="003B168D">
              <w:rPr>
                <w:rFonts w:ascii="Times New Roman" w:hAnsi="Times New Roman" w:cs="Times New Roman"/>
                <w:sz w:val="24"/>
                <w:szCs w:val="24"/>
              </w:rPr>
              <w:t>-</w:t>
            </w:r>
            <w:r w:rsidRPr="00D50E53">
              <w:rPr>
                <w:rFonts w:ascii="Times New Roman" w:hAnsi="Times New Roman" w:cs="Times New Roman"/>
                <w:sz w:val="24"/>
                <w:szCs w:val="24"/>
              </w:rPr>
              <w:t xml:space="preserve"> 1,</w:t>
            </w:r>
            <w:r w:rsidR="003B168D">
              <w:rPr>
                <w:rFonts w:ascii="Times New Roman" w:hAnsi="Times New Roman" w:cs="Times New Roman"/>
                <w:sz w:val="24"/>
                <w:szCs w:val="24"/>
              </w:rPr>
              <w:t>8</w:t>
            </w:r>
            <w:r w:rsidRPr="00D50E53">
              <w:rPr>
                <w:rFonts w:ascii="Times New Roman" w:hAnsi="Times New Roman" w:cs="Times New Roman"/>
                <w:sz w:val="24"/>
                <w:szCs w:val="24"/>
              </w:rPr>
              <w:t>;</w:t>
            </w:r>
          </w:p>
          <w:p w:rsidR="00D50E53" w:rsidRPr="00D50E53" w:rsidRDefault="003B168D" w:rsidP="000B1540">
            <w:pPr>
              <w:pStyle w:val="ad"/>
              <w:tabs>
                <w:tab w:val="left" w:pos="4111"/>
              </w:tabs>
              <w:rPr>
                <w:rFonts w:ascii="Times New Roman" w:hAnsi="Times New Roman" w:cs="Times New Roman"/>
                <w:sz w:val="24"/>
                <w:szCs w:val="24"/>
              </w:rPr>
            </w:pPr>
            <w:r>
              <w:rPr>
                <w:rFonts w:ascii="Times New Roman" w:hAnsi="Times New Roman" w:cs="Times New Roman"/>
                <w:sz w:val="24"/>
                <w:szCs w:val="24"/>
              </w:rPr>
              <w:t>-полный остаток на сите №</w:t>
            </w:r>
            <w:r w:rsidR="00D50E53" w:rsidRPr="00D50E53">
              <w:rPr>
                <w:rFonts w:ascii="Times New Roman" w:hAnsi="Times New Roman" w:cs="Times New Roman"/>
                <w:sz w:val="24"/>
                <w:szCs w:val="24"/>
              </w:rPr>
              <w:t xml:space="preserve">0,63 </w:t>
            </w:r>
            <w:r>
              <w:rPr>
                <w:rFonts w:ascii="Times New Roman" w:hAnsi="Times New Roman" w:cs="Times New Roman"/>
                <w:sz w:val="24"/>
                <w:szCs w:val="24"/>
              </w:rPr>
              <w:t>-</w:t>
            </w:r>
            <w:r w:rsidR="00D50E53" w:rsidRPr="00D50E53">
              <w:rPr>
                <w:rFonts w:ascii="Times New Roman" w:hAnsi="Times New Roman" w:cs="Times New Roman"/>
                <w:sz w:val="24"/>
                <w:szCs w:val="24"/>
              </w:rPr>
              <w:t>1</w:t>
            </w:r>
            <w:r>
              <w:rPr>
                <w:rFonts w:ascii="Times New Roman" w:hAnsi="Times New Roman" w:cs="Times New Roman"/>
                <w:sz w:val="24"/>
                <w:szCs w:val="24"/>
              </w:rPr>
              <w:t>8</w:t>
            </w:r>
            <w:r w:rsidR="00D50E53" w:rsidRPr="00D50E53">
              <w:rPr>
                <w:rFonts w:ascii="Times New Roman" w:hAnsi="Times New Roman" w:cs="Times New Roman"/>
                <w:sz w:val="24"/>
                <w:szCs w:val="24"/>
              </w:rPr>
              <w:t>%</w:t>
            </w:r>
            <w:r>
              <w:rPr>
                <w:rFonts w:ascii="Times New Roman" w:hAnsi="Times New Roman" w:cs="Times New Roman"/>
                <w:sz w:val="24"/>
                <w:szCs w:val="24"/>
              </w:rPr>
              <w:t>;</w:t>
            </w:r>
          </w:p>
          <w:p w:rsidR="00D50E53" w:rsidRPr="00D50E53" w:rsidRDefault="00D50E53" w:rsidP="000B1540">
            <w:pPr>
              <w:pStyle w:val="ad"/>
              <w:tabs>
                <w:tab w:val="left" w:pos="4111"/>
              </w:tabs>
              <w:rPr>
                <w:rFonts w:ascii="Times New Roman" w:hAnsi="Times New Roman" w:cs="Times New Roman"/>
                <w:sz w:val="24"/>
                <w:szCs w:val="24"/>
              </w:rPr>
            </w:pPr>
            <w:r w:rsidRPr="00D50E53">
              <w:rPr>
                <w:rFonts w:ascii="Times New Roman" w:hAnsi="Times New Roman" w:cs="Times New Roman"/>
                <w:sz w:val="24"/>
                <w:szCs w:val="24"/>
              </w:rPr>
              <w:t xml:space="preserve">-содержание зерен крупностью свыше </w:t>
            </w:r>
            <w:smartTag w:uri="urn:schemas-microsoft-com:office:smarttags" w:element="metricconverter">
              <w:smartTagPr>
                <w:attr w:name="ProductID" w:val="10 мм"/>
              </w:smartTagPr>
              <w:r w:rsidRPr="00D50E53">
                <w:rPr>
                  <w:rFonts w:ascii="Times New Roman" w:hAnsi="Times New Roman" w:cs="Times New Roman"/>
                  <w:sz w:val="24"/>
                  <w:szCs w:val="24"/>
                </w:rPr>
                <w:t>10 мм</w:t>
              </w:r>
            </w:smartTag>
            <w:r w:rsidRPr="00D50E53">
              <w:rPr>
                <w:rFonts w:ascii="Times New Roman" w:hAnsi="Times New Roman" w:cs="Times New Roman"/>
                <w:sz w:val="24"/>
                <w:szCs w:val="24"/>
              </w:rPr>
              <w:t xml:space="preserve">  </w:t>
            </w:r>
            <w:r w:rsidR="003B168D">
              <w:rPr>
                <w:rFonts w:ascii="Times New Roman" w:hAnsi="Times New Roman" w:cs="Times New Roman"/>
                <w:sz w:val="24"/>
                <w:szCs w:val="24"/>
              </w:rPr>
              <w:t>-</w:t>
            </w:r>
            <w:r w:rsidRPr="00D50E53">
              <w:rPr>
                <w:rFonts w:ascii="Times New Roman" w:hAnsi="Times New Roman" w:cs="Times New Roman"/>
                <w:sz w:val="24"/>
                <w:szCs w:val="24"/>
              </w:rPr>
              <w:t xml:space="preserve"> 0,</w:t>
            </w:r>
            <w:r w:rsidR="003B168D">
              <w:rPr>
                <w:rFonts w:ascii="Times New Roman" w:hAnsi="Times New Roman" w:cs="Times New Roman"/>
                <w:sz w:val="24"/>
                <w:szCs w:val="24"/>
              </w:rPr>
              <w:t>3</w:t>
            </w:r>
            <w:r w:rsidRPr="00D50E53">
              <w:rPr>
                <w:rFonts w:ascii="Times New Roman" w:hAnsi="Times New Roman" w:cs="Times New Roman"/>
                <w:sz w:val="24"/>
                <w:szCs w:val="24"/>
              </w:rPr>
              <w:t>%;</w:t>
            </w:r>
          </w:p>
          <w:p w:rsidR="00D50E53" w:rsidRPr="00D50E53" w:rsidRDefault="00D50E53" w:rsidP="000B1540">
            <w:pPr>
              <w:pStyle w:val="ad"/>
              <w:tabs>
                <w:tab w:val="left" w:pos="4111"/>
              </w:tabs>
              <w:rPr>
                <w:rFonts w:ascii="Times New Roman" w:hAnsi="Times New Roman" w:cs="Times New Roman"/>
                <w:sz w:val="24"/>
                <w:szCs w:val="24"/>
              </w:rPr>
            </w:pPr>
            <w:r w:rsidRPr="00D50E53">
              <w:rPr>
                <w:rFonts w:ascii="Times New Roman" w:hAnsi="Times New Roman" w:cs="Times New Roman"/>
                <w:sz w:val="24"/>
                <w:szCs w:val="24"/>
              </w:rPr>
              <w:t xml:space="preserve">-содержание зерен крупностью свыше </w:t>
            </w:r>
            <w:smartTag w:uri="urn:schemas-microsoft-com:office:smarttags" w:element="metricconverter">
              <w:smartTagPr>
                <w:attr w:name="ProductID" w:val="5 мм"/>
              </w:smartTagPr>
              <w:r w:rsidRPr="00D50E53">
                <w:rPr>
                  <w:rFonts w:ascii="Times New Roman" w:hAnsi="Times New Roman" w:cs="Times New Roman"/>
                  <w:sz w:val="24"/>
                  <w:szCs w:val="24"/>
                </w:rPr>
                <w:t>5 мм</w:t>
              </w:r>
              <w:r w:rsidR="003B168D">
                <w:rPr>
                  <w:rFonts w:ascii="Times New Roman" w:hAnsi="Times New Roman" w:cs="Times New Roman"/>
                  <w:sz w:val="24"/>
                  <w:szCs w:val="24"/>
                </w:rPr>
                <w:t>-</w:t>
              </w:r>
            </w:smartTag>
            <w:r w:rsidRPr="00D50E53">
              <w:rPr>
                <w:rFonts w:ascii="Times New Roman" w:hAnsi="Times New Roman" w:cs="Times New Roman"/>
                <w:sz w:val="24"/>
                <w:szCs w:val="24"/>
              </w:rPr>
              <w:t xml:space="preserve"> </w:t>
            </w:r>
            <w:r w:rsidR="003B168D">
              <w:rPr>
                <w:rFonts w:ascii="Times New Roman" w:hAnsi="Times New Roman" w:cs="Times New Roman"/>
                <w:sz w:val="24"/>
                <w:szCs w:val="24"/>
              </w:rPr>
              <w:t>6</w:t>
            </w:r>
            <w:r w:rsidRPr="00D50E53">
              <w:rPr>
                <w:rFonts w:ascii="Times New Roman" w:hAnsi="Times New Roman" w:cs="Times New Roman"/>
                <w:sz w:val="24"/>
                <w:szCs w:val="24"/>
              </w:rPr>
              <w:t>%;</w:t>
            </w:r>
          </w:p>
          <w:p w:rsidR="00D50E53" w:rsidRPr="00D50E53" w:rsidRDefault="00D50E53" w:rsidP="000B1540">
            <w:pPr>
              <w:pStyle w:val="ad"/>
              <w:tabs>
                <w:tab w:val="left" w:pos="4111"/>
              </w:tabs>
              <w:rPr>
                <w:rFonts w:ascii="Times New Roman" w:hAnsi="Times New Roman" w:cs="Times New Roman"/>
                <w:sz w:val="24"/>
                <w:szCs w:val="24"/>
              </w:rPr>
            </w:pPr>
            <w:r w:rsidRPr="00D50E53">
              <w:rPr>
                <w:rFonts w:ascii="Times New Roman" w:hAnsi="Times New Roman" w:cs="Times New Roman"/>
                <w:sz w:val="24"/>
                <w:szCs w:val="24"/>
              </w:rPr>
              <w:t xml:space="preserve">-содержание зерен крупностью менее </w:t>
            </w:r>
            <w:smartTag w:uri="urn:schemas-microsoft-com:office:smarttags" w:element="metricconverter">
              <w:smartTagPr>
                <w:attr w:name="ProductID" w:val="0,16 мм"/>
              </w:smartTagPr>
              <w:r w:rsidRPr="00D50E53">
                <w:rPr>
                  <w:rFonts w:ascii="Times New Roman" w:hAnsi="Times New Roman" w:cs="Times New Roman"/>
                  <w:sz w:val="24"/>
                  <w:szCs w:val="24"/>
                </w:rPr>
                <w:t>0,16 мм</w:t>
              </w:r>
            </w:smartTag>
            <w:r w:rsidRPr="00D50E53">
              <w:rPr>
                <w:rFonts w:ascii="Times New Roman" w:hAnsi="Times New Roman" w:cs="Times New Roman"/>
                <w:sz w:val="24"/>
                <w:szCs w:val="24"/>
              </w:rPr>
              <w:t xml:space="preserve"> </w:t>
            </w:r>
            <w:r w:rsidR="003B168D">
              <w:rPr>
                <w:rFonts w:ascii="Times New Roman" w:hAnsi="Times New Roman" w:cs="Times New Roman"/>
                <w:sz w:val="24"/>
                <w:szCs w:val="24"/>
              </w:rPr>
              <w:t>-</w:t>
            </w:r>
            <w:r w:rsidRPr="00D50E53">
              <w:rPr>
                <w:rFonts w:ascii="Times New Roman" w:hAnsi="Times New Roman" w:cs="Times New Roman"/>
                <w:sz w:val="24"/>
                <w:szCs w:val="24"/>
              </w:rPr>
              <w:t xml:space="preserve"> </w:t>
            </w:r>
            <w:r w:rsidR="003B168D">
              <w:rPr>
                <w:rFonts w:ascii="Times New Roman" w:hAnsi="Times New Roman" w:cs="Times New Roman"/>
                <w:sz w:val="24"/>
                <w:szCs w:val="24"/>
              </w:rPr>
              <w:t>14</w:t>
            </w:r>
            <w:r w:rsidRPr="00D50E53">
              <w:rPr>
                <w:rFonts w:ascii="Times New Roman" w:hAnsi="Times New Roman" w:cs="Times New Roman"/>
                <w:sz w:val="24"/>
                <w:szCs w:val="24"/>
              </w:rPr>
              <w:t>%;</w:t>
            </w:r>
          </w:p>
          <w:p w:rsidR="00D50E53" w:rsidRPr="00D50E53" w:rsidRDefault="00D50E53" w:rsidP="000B1540">
            <w:pPr>
              <w:pStyle w:val="ad"/>
              <w:tabs>
                <w:tab w:val="left" w:pos="4111"/>
              </w:tabs>
              <w:rPr>
                <w:rFonts w:ascii="Times New Roman" w:hAnsi="Times New Roman" w:cs="Times New Roman"/>
                <w:sz w:val="24"/>
                <w:szCs w:val="24"/>
              </w:rPr>
            </w:pPr>
            <w:r w:rsidRPr="00D50E53">
              <w:rPr>
                <w:rFonts w:ascii="Times New Roman" w:hAnsi="Times New Roman" w:cs="Times New Roman"/>
                <w:sz w:val="24"/>
                <w:szCs w:val="24"/>
              </w:rPr>
              <w:t xml:space="preserve">-содержание пылевидных и глинистых частиц </w:t>
            </w:r>
            <w:r w:rsidR="003B168D">
              <w:rPr>
                <w:rFonts w:ascii="Times New Roman" w:hAnsi="Times New Roman" w:cs="Times New Roman"/>
                <w:sz w:val="24"/>
                <w:szCs w:val="24"/>
              </w:rPr>
              <w:t>-</w:t>
            </w:r>
            <w:r w:rsidRPr="00D50E53">
              <w:rPr>
                <w:rFonts w:ascii="Times New Roman" w:hAnsi="Times New Roman" w:cs="Times New Roman"/>
                <w:sz w:val="24"/>
                <w:szCs w:val="24"/>
              </w:rPr>
              <w:t xml:space="preserve"> </w:t>
            </w:r>
            <w:r w:rsidR="003B168D">
              <w:rPr>
                <w:rFonts w:ascii="Times New Roman" w:hAnsi="Times New Roman" w:cs="Times New Roman"/>
                <w:sz w:val="24"/>
                <w:szCs w:val="24"/>
              </w:rPr>
              <w:t>3</w:t>
            </w:r>
            <w:r w:rsidRPr="00D50E53">
              <w:rPr>
                <w:rFonts w:ascii="Times New Roman" w:hAnsi="Times New Roman" w:cs="Times New Roman"/>
                <w:sz w:val="24"/>
                <w:szCs w:val="24"/>
              </w:rPr>
              <w:t>%;</w:t>
            </w:r>
          </w:p>
          <w:p w:rsidR="00D50E53" w:rsidRPr="00D50E53" w:rsidRDefault="00D50E53" w:rsidP="000B1540">
            <w:pPr>
              <w:pStyle w:val="ad"/>
              <w:tabs>
                <w:tab w:val="left" w:pos="4111"/>
              </w:tabs>
              <w:rPr>
                <w:rFonts w:ascii="Times New Roman" w:hAnsi="Times New Roman" w:cs="Times New Roman"/>
                <w:sz w:val="24"/>
                <w:szCs w:val="24"/>
              </w:rPr>
            </w:pPr>
            <w:r w:rsidRPr="00D50E53">
              <w:rPr>
                <w:rFonts w:ascii="Times New Roman" w:hAnsi="Times New Roman" w:cs="Times New Roman"/>
                <w:sz w:val="24"/>
                <w:szCs w:val="24"/>
              </w:rPr>
              <w:t xml:space="preserve">-содержание глины в комках </w:t>
            </w:r>
            <w:r w:rsidR="003B168D">
              <w:rPr>
                <w:rFonts w:ascii="Times New Roman" w:hAnsi="Times New Roman" w:cs="Times New Roman"/>
                <w:sz w:val="24"/>
                <w:szCs w:val="24"/>
              </w:rPr>
              <w:t>-</w:t>
            </w:r>
            <w:r w:rsidRPr="00D50E53">
              <w:rPr>
                <w:rFonts w:ascii="Times New Roman" w:hAnsi="Times New Roman" w:cs="Times New Roman"/>
                <w:sz w:val="24"/>
                <w:szCs w:val="24"/>
              </w:rPr>
              <w:t xml:space="preserve"> 0,</w:t>
            </w:r>
            <w:r w:rsidR="003B168D">
              <w:rPr>
                <w:rFonts w:ascii="Times New Roman" w:hAnsi="Times New Roman" w:cs="Times New Roman"/>
                <w:sz w:val="24"/>
                <w:szCs w:val="24"/>
              </w:rPr>
              <w:t>1</w:t>
            </w:r>
            <w:r w:rsidRPr="00D50E53">
              <w:rPr>
                <w:rFonts w:ascii="Times New Roman" w:hAnsi="Times New Roman" w:cs="Times New Roman"/>
                <w:sz w:val="24"/>
                <w:szCs w:val="24"/>
              </w:rPr>
              <w:t>%;</w:t>
            </w:r>
          </w:p>
          <w:p w:rsidR="00D50E53" w:rsidRPr="00D50E53" w:rsidRDefault="00D50E53" w:rsidP="003B168D">
            <w:pPr>
              <w:pStyle w:val="ad"/>
              <w:tabs>
                <w:tab w:val="left" w:pos="4111"/>
              </w:tabs>
              <w:rPr>
                <w:rFonts w:ascii="Times New Roman" w:hAnsi="Times New Roman" w:cs="Times New Roman"/>
                <w:color w:val="333333"/>
                <w:sz w:val="24"/>
                <w:szCs w:val="24"/>
              </w:rPr>
            </w:pPr>
            <w:r w:rsidRPr="00D50E53">
              <w:rPr>
                <w:rFonts w:ascii="Times New Roman" w:hAnsi="Times New Roman" w:cs="Times New Roman"/>
                <w:sz w:val="24"/>
                <w:szCs w:val="24"/>
              </w:rPr>
              <w:t xml:space="preserve">-коэффициент фильтрации песка </w:t>
            </w:r>
            <w:r w:rsidR="003B168D">
              <w:rPr>
                <w:rFonts w:ascii="Times New Roman" w:hAnsi="Times New Roman" w:cs="Times New Roman"/>
                <w:sz w:val="24"/>
                <w:szCs w:val="24"/>
              </w:rPr>
              <w:t>-</w:t>
            </w:r>
            <w:r w:rsidRPr="00D50E53">
              <w:rPr>
                <w:rFonts w:ascii="Times New Roman" w:hAnsi="Times New Roman" w:cs="Times New Roman"/>
                <w:sz w:val="24"/>
                <w:szCs w:val="24"/>
              </w:rPr>
              <w:t>1,</w:t>
            </w:r>
            <w:r w:rsidR="003B168D">
              <w:rPr>
                <w:rFonts w:ascii="Times New Roman" w:hAnsi="Times New Roman" w:cs="Times New Roman"/>
                <w:sz w:val="24"/>
                <w:szCs w:val="24"/>
              </w:rPr>
              <w:t xml:space="preserve">2 </w:t>
            </w:r>
            <w:r w:rsidRPr="00D50E53">
              <w:rPr>
                <w:rFonts w:ascii="Times New Roman" w:hAnsi="Times New Roman" w:cs="Times New Roman"/>
                <w:sz w:val="24"/>
                <w:szCs w:val="24"/>
              </w:rPr>
              <w:t>м/</w:t>
            </w:r>
            <w:proofErr w:type="spellStart"/>
            <w:r w:rsidRPr="00D50E53">
              <w:rPr>
                <w:rFonts w:ascii="Times New Roman" w:hAnsi="Times New Roman" w:cs="Times New Roman"/>
                <w:sz w:val="24"/>
                <w:szCs w:val="24"/>
              </w:rPr>
              <w:t>сут</w:t>
            </w:r>
            <w:proofErr w:type="spellEnd"/>
            <w:r w:rsidR="003B168D">
              <w:rPr>
                <w:rFonts w:ascii="Times New Roman" w:hAnsi="Times New Roman" w:cs="Times New Roman"/>
                <w:sz w:val="24"/>
                <w:szCs w:val="24"/>
              </w:rPr>
              <w:t>.</w:t>
            </w:r>
            <w:r w:rsidRPr="00D50E53">
              <w:rPr>
                <w:rFonts w:ascii="Times New Roman" w:hAnsi="Times New Roman" w:cs="Times New Roman"/>
                <w:bCs/>
                <w:sz w:val="24"/>
                <w:szCs w:val="24"/>
              </w:rPr>
              <w:t xml:space="preserve"> </w:t>
            </w:r>
          </w:p>
        </w:tc>
      </w:tr>
      <w:tr w:rsidR="00D50E53" w:rsidRPr="00D50E53" w:rsidTr="006506E3">
        <w:trPr>
          <w:trHeight w:val="5226"/>
        </w:trPr>
        <w:tc>
          <w:tcPr>
            <w:tcW w:w="540" w:type="dxa"/>
            <w:vMerge/>
          </w:tcPr>
          <w:p w:rsidR="00D50E53" w:rsidRPr="00D50E53" w:rsidRDefault="00D50E53" w:rsidP="00D50E53">
            <w:pPr>
              <w:pStyle w:val="ad"/>
              <w:rPr>
                <w:rFonts w:ascii="Times New Roman" w:hAnsi="Times New Roman" w:cs="Times New Roman"/>
                <w:sz w:val="24"/>
                <w:szCs w:val="24"/>
              </w:rPr>
            </w:pPr>
          </w:p>
        </w:tc>
        <w:tc>
          <w:tcPr>
            <w:tcW w:w="2201" w:type="dxa"/>
            <w:vMerge/>
          </w:tcPr>
          <w:p w:rsidR="00D50E53" w:rsidRPr="00D50E53" w:rsidRDefault="00D50E53" w:rsidP="00D50E53">
            <w:pPr>
              <w:pStyle w:val="ad"/>
              <w:rPr>
                <w:rFonts w:ascii="Times New Roman" w:hAnsi="Times New Roman" w:cs="Times New Roman"/>
                <w:sz w:val="24"/>
                <w:szCs w:val="24"/>
              </w:rPr>
            </w:pPr>
          </w:p>
        </w:tc>
        <w:tc>
          <w:tcPr>
            <w:tcW w:w="2750" w:type="dxa"/>
          </w:tcPr>
          <w:p w:rsidR="00D50E53" w:rsidRPr="00D50E53" w:rsidRDefault="00D50E53" w:rsidP="00D50E53">
            <w:pPr>
              <w:pStyle w:val="ad"/>
              <w:rPr>
                <w:rFonts w:ascii="Times New Roman" w:hAnsi="Times New Roman" w:cs="Times New Roman"/>
                <w:bCs/>
                <w:sz w:val="24"/>
                <w:szCs w:val="24"/>
              </w:rPr>
            </w:pPr>
            <w:r w:rsidRPr="00D50E53">
              <w:rPr>
                <w:rFonts w:ascii="Times New Roman" w:hAnsi="Times New Roman" w:cs="Times New Roman"/>
                <w:bCs/>
                <w:sz w:val="24"/>
                <w:szCs w:val="24"/>
                <w:u w:val="single"/>
              </w:rPr>
              <w:t xml:space="preserve">Щебень из природного камня </w:t>
            </w:r>
            <w:r w:rsidRPr="00D50E53">
              <w:rPr>
                <w:rFonts w:ascii="Times New Roman" w:hAnsi="Times New Roman" w:cs="Times New Roman"/>
                <w:bCs/>
                <w:sz w:val="24"/>
                <w:szCs w:val="24"/>
              </w:rPr>
              <w:t xml:space="preserve"> </w:t>
            </w:r>
            <w:r w:rsidRPr="00D50E53">
              <w:rPr>
                <w:rFonts w:ascii="Times New Roman" w:hAnsi="Times New Roman" w:cs="Times New Roman"/>
                <w:bCs/>
                <w:sz w:val="24"/>
                <w:szCs w:val="24"/>
                <w:u w:val="single"/>
              </w:rPr>
              <w:t xml:space="preserve"> ГОСТ 8267-93</w:t>
            </w:r>
            <w:r w:rsidRPr="00D50E53">
              <w:rPr>
                <w:rFonts w:ascii="Times New Roman" w:hAnsi="Times New Roman" w:cs="Times New Roman"/>
                <w:bCs/>
                <w:sz w:val="24"/>
                <w:szCs w:val="24"/>
              </w:rPr>
              <w:t xml:space="preserve">                                                  </w:t>
            </w:r>
          </w:p>
          <w:p w:rsidR="00D50E53" w:rsidRPr="00D50E53" w:rsidRDefault="00D50E53" w:rsidP="00D50E53">
            <w:pPr>
              <w:pStyle w:val="ad"/>
              <w:rPr>
                <w:rFonts w:ascii="Times New Roman" w:hAnsi="Times New Roman" w:cs="Times New Roman"/>
                <w:bCs/>
                <w:sz w:val="24"/>
                <w:szCs w:val="24"/>
              </w:rPr>
            </w:pPr>
          </w:p>
          <w:p w:rsidR="00D50E53" w:rsidRPr="00D50E53" w:rsidRDefault="00D50E53" w:rsidP="00D50E53">
            <w:pPr>
              <w:pStyle w:val="ad"/>
              <w:rPr>
                <w:rFonts w:ascii="Times New Roman" w:hAnsi="Times New Roman" w:cs="Times New Roman"/>
                <w:bCs/>
                <w:sz w:val="24"/>
                <w:szCs w:val="24"/>
                <w:u w:val="single"/>
              </w:rPr>
            </w:pPr>
            <w:r w:rsidRPr="00D50E53">
              <w:rPr>
                <w:rFonts w:ascii="Times New Roman" w:hAnsi="Times New Roman" w:cs="Times New Roman"/>
                <w:bCs/>
                <w:sz w:val="24"/>
                <w:szCs w:val="24"/>
                <w:u w:val="single"/>
              </w:rPr>
              <w:t xml:space="preserve">Основная фракция фр.40-70; </w:t>
            </w:r>
          </w:p>
          <w:p w:rsidR="00D50E53" w:rsidRPr="00D50E53" w:rsidRDefault="003B168D" w:rsidP="00D50E53">
            <w:pPr>
              <w:pStyle w:val="ad"/>
              <w:rPr>
                <w:rFonts w:ascii="Times New Roman" w:hAnsi="Times New Roman" w:cs="Times New Roman"/>
                <w:bCs/>
                <w:sz w:val="24"/>
                <w:szCs w:val="24"/>
                <w:u w:val="single"/>
              </w:rPr>
            </w:pPr>
            <w:r>
              <w:rPr>
                <w:rFonts w:ascii="Times New Roman" w:hAnsi="Times New Roman" w:cs="Times New Roman"/>
                <w:bCs/>
                <w:sz w:val="24"/>
                <w:szCs w:val="24"/>
                <w:u w:val="single"/>
              </w:rPr>
              <w:t>Страна происхождени</w:t>
            </w:r>
            <w:proofErr w:type="gramStart"/>
            <w:r>
              <w:rPr>
                <w:rFonts w:ascii="Times New Roman" w:hAnsi="Times New Roman" w:cs="Times New Roman"/>
                <w:bCs/>
                <w:sz w:val="24"/>
                <w:szCs w:val="24"/>
                <w:u w:val="single"/>
              </w:rPr>
              <w:t>я-</w:t>
            </w:r>
            <w:proofErr w:type="gramEnd"/>
            <w:r>
              <w:rPr>
                <w:rFonts w:ascii="Times New Roman" w:hAnsi="Times New Roman" w:cs="Times New Roman"/>
                <w:bCs/>
                <w:sz w:val="24"/>
                <w:szCs w:val="24"/>
                <w:u w:val="single"/>
              </w:rPr>
              <w:t xml:space="preserve"> Россия</w:t>
            </w:r>
          </w:p>
          <w:p w:rsidR="00D50E53" w:rsidRPr="00D50E53" w:rsidRDefault="00D50E53" w:rsidP="00D50E53">
            <w:pPr>
              <w:pStyle w:val="ad"/>
              <w:rPr>
                <w:rFonts w:ascii="Times New Roman" w:hAnsi="Times New Roman" w:cs="Times New Roman"/>
                <w:bCs/>
                <w:sz w:val="24"/>
                <w:szCs w:val="24"/>
                <w:u w:val="single"/>
              </w:rPr>
            </w:pPr>
          </w:p>
          <w:p w:rsidR="00D50E53" w:rsidRPr="00D50E53" w:rsidRDefault="00D50E53" w:rsidP="00D50E53">
            <w:pPr>
              <w:pStyle w:val="ad"/>
              <w:rPr>
                <w:rFonts w:ascii="Times New Roman" w:hAnsi="Times New Roman" w:cs="Times New Roman"/>
                <w:bCs/>
                <w:sz w:val="24"/>
                <w:szCs w:val="24"/>
                <w:u w:val="single"/>
              </w:rPr>
            </w:pPr>
          </w:p>
          <w:p w:rsidR="00D50E53" w:rsidRPr="00D50E53" w:rsidRDefault="00D50E53" w:rsidP="00D50E53">
            <w:pPr>
              <w:pStyle w:val="ad"/>
              <w:rPr>
                <w:rFonts w:ascii="Times New Roman" w:hAnsi="Times New Roman" w:cs="Times New Roman"/>
                <w:bCs/>
                <w:sz w:val="24"/>
                <w:szCs w:val="24"/>
                <w:u w:val="single"/>
              </w:rPr>
            </w:pPr>
          </w:p>
          <w:p w:rsidR="00D50E53" w:rsidRPr="00D50E53" w:rsidRDefault="00D50E53" w:rsidP="00D50E53">
            <w:pPr>
              <w:pStyle w:val="ad"/>
              <w:rPr>
                <w:rFonts w:ascii="Times New Roman" w:hAnsi="Times New Roman" w:cs="Times New Roman"/>
                <w:bCs/>
                <w:sz w:val="24"/>
                <w:szCs w:val="24"/>
                <w:u w:val="single"/>
              </w:rPr>
            </w:pPr>
          </w:p>
          <w:p w:rsidR="00D50E53" w:rsidRPr="00D50E53" w:rsidRDefault="00D50E53" w:rsidP="00D50E53">
            <w:pPr>
              <w:pStyle w:val="ad"/>
              <w:rPr>
                <w:rFonts w:ascii="Times New Roman" w:hAnsi="Times New Roman" w:cs="Times New Roman"/>
                <w:bCs/>
                <w:sz w:val="24"/>
                <w:szCs w:val="24"/>
                <w:u w:val="single"/>
              </w:rPr>
            </w:pPr>
          </w:p>
          <w:p w:rsidR="00D50E53" w:rsidRPr="00D50E53" w:rsidRDefault="00D50E53" w:rsidP="00D50E53">
            <w:pPr>
              <w:pStyle w:val="ad"/>
              <w:rPr>
                <w:rFonts w:ascii="Times New Roman" w:hAnsi="Times New Roman" w:cs="Times New Roman"/>
                <w:bCs/>
                <w:sz w:val="24"/>
                <w:szCs w:val="24"/>
                <w:u w:val="single"/>
              </w:rPr>
            </w:pPr>
          </w:p>
          <w:p w:rsidR="00D50E53" w:rsidRPr="00D50E53" w:rsidRDefault="00D50E53" w:rsidP="00D50E53">
            <w:pPr>
              <w:pStyle w:val="ad"/>
              <w:rPr>
                <w:rFonts w:ascii="Times New Roman" w:hAnsi="Times New Roman" w:cs="Times New Roman"/>
                <w:bCs/>
                <w:sz w:val="24"/>
                <w:szCs w:val="24"/>
                <w:u w:val="single"/>
              </w:rPr>
            </w:pPr>
          </w:p>
          <w:p w:rsidR="00D50E53" w:rsidRPr="00D50E53" w:rsidRDefault="00D50E53" w:rsidP="00D50E53">
            <w:pPr>
              <w:pStyle w:val="ad"/>
              <w:rPr>
                <w:rFonts w:ascii="Times New Roman" w:hAnsi="Times New Roman" w:cs="Times New Roman"/>
                <w:bCs/>
                <w:sz w:val="24"/>
                <w:szCs w:val="24"/>
                <w:u w:val="single"/>
              </w:rPr>
            </w:pPr>
          </w:p>
          <w:p w:rsidR="00D50E53" w:rsidRPr="00D50E53" w:rsidRDefault="00D50E53" w:rsidP="00D50E53">
            <w:pPr>
              <w:pStyle w:val="ad"/>
              <w:rPr>
                <w:rFonts w:ascii="Times New Roman" w:hAnsi="Times New Roman" w:cs="Times New Roman"/>
                <w:bCs/>
                <w:sz w:val="24"/>
                <w:szCs w:val="24"/>
                <w:u w:val="single"/>
              </w:rPr>
            </w:pPr>
          </w:p>
          <w:p w:rsidR="00D50E53" w:rsidRPr="00D50E53" w:rsidRDefault="00D50E53" w:rsidP="00D50E53">
            <w:pPr>
              <w:pStyle w:val="ad"/>
              <w:rPr>
                <w:rFonts w:ascii="Times New Roman" w:hAnsi="Times New Roman" w:cs="Times New Roman"/>
                <w:bCs/>
                <w:sz w:val="24"/>
                <w:szCs w:val="24"/>
                <w:u w:val="single"/>
              </w:rPr>
            </w:pPr>
          </w:p>
          <w:p w:rsidR="00D50E53" w:rsidRPr="00D50E53" w:rsidRDefault="00D50E53" w:rsidP="00D50E53">
            <w:pPr>
              <w:pStyle w:val="ad"/>
              <w:rPr>
                <w:rFonts w:ascii="Times New Roman" w:hAnsi="Times New Roman" w:cs="Times New Roman"/>
                <w:bCs/>
                <w:sz w:val="24"/>
                <w:szCs w:val="24"/>
                <w:u w:val="single"/>
              </w:rPr>
            </w:pPr>
            <w:r w:rsidRPr="00D50E53">
              <w:rPr>
                <w:rFonts w:ascii="Times New Roman" w:hAnsi="Times New Roman" w:cs="Times New Roman"/>
                <w:bCs/>
                <w:sz w:val="24"/>
                <w:szCs w:val="24"/>
                <w:u w:val="single"/>
              </w:rPr>
              <w:t>расклинивающая фр. 10-20.</w:t>
            </w:r>
          </w:p>
          <w:p w:rsidR="00D50E53" w:rsidRPr="0015243C" w:rsidRDefault="0015243C" w:rsidP="00D50E53">
            <w:pPr>
              <w:pStyle w:val="ad"/>
              <w:rPr>
                <w:rFonts w:ascii="Times New Roman" w:hAnsi="Times New Roman" w:cs="Times New Roman"/>
                <w:bCs/>
                <w:sz w:val="24"/>
                <w:szCs w:val="24"/>
                <w:u w:val="single"/>
              </w:rPr>
            </w:pPr>
            <w:r>
              <w:rPr>
                <w:rFonts w:ascii="Times New Roman" w:hAnsi="Times New Roman" w:cs="Times New Roman"/>
                <w:bCs/>
                <w:sz w:val="24"/>
                <w:szCs w:val="24"/>
                <w:u w:val="single"/>
              </w:rPr>
              <w:t xml:space="preserve">Страна происхождения </w:t>
            </w:r>
            <w:proofErr w:type="gramStart"/>
            <w:r>
              <w:rPr>
                <w:rFonts w:ascii="Times New Roman" w:hAnsi="Times New Roman" w:cs="Times New Roman"/>
                <w:bCs/>
                <w:sz w:val="24"/>
                <w:szCs w:val="24"/>
                <w:u w:val="single"/>
              </w:rPr>
              <w:t>-Р</w:t>
            </w:r>
            <w:proofErr w:type="gramEnd"/>
            <w:r>
              <w:rPr>
                <w:rFonts w:ascii="Times New Roman" w:hAnsi="Times New Roman" w:cs="Times New Roman"/>
                <w:bCs/>
                <w:sz w:val="24"/>
                <w:szCs w:val="24"/>
                <w:u w:val="single"/>
              </w:rPr>
              <w:t>оссия</w:t>
            </w:r>
          </w:p>
          <w:p w:rsidR="00D50E53" w:rsidRPr="00D50E53" w:rsidRDefault="00D50E53" w:rsidP="00D50E53">
            <w:pPr>
              <w:pStyle w:val="ad"/>
              <w:rPr>
                <w:rFonts w:ascii="Times New Roman" w:hAnsi="Times New Roman" w:cs="Times New Roman"/>
                <w:bCs/>
                <w:sz w:val="24"/>
                <w:szCs w:val="24"/>
              </w:rPr>
            </w:pPr>
          </w:p>
          <w:p w:rsidR="00D50E53" w:rsidRPr="00D50E53" w:rsidRDefault="00D50E53" w:rsidP="00D50E53">
            <w:pPr>
              <w:pStyle w:val="ad"/>
              <w:rPr>
                <w:rFonts w:ascii="Times New Roman" w:hAnsi="Times New Roman" w:cs="Times New Roman"/>
                <w:bCs/>
                <w:sz w:val="24"/>
                <w:szCs w:val="24"/>
              </w:rPr>
            </w:pPr>
          </w:p>
          <w:p w:rsidR="00D50E53" w:rsidRPr="00D50E53" w:rsidRDefault="00D50E53" w:rsidP="00D50E53">
            <w:pPr>
              <w:pStyle w:val="ad"/>
              <w:rPr>
                <w:rFonts w:ascii="Times New Roman" w:hAnsi="Times New Roman" w:cs="Times New Roman"/>
                <w:bCs/>
                <w:sz w:val="24"/>
                <w:szCs w:val="24"/>
              </w:rPr>
            </w:pPr>
          </w:p>
          <w:p w:rsidR="00D50E53" w:rsidRPr="00D50E53" w:rsidRDefault="00D50E53" w:rsidP="00D50E53">
            <w:pPr>
              <w:pStyle w:val="ad"/>
              <w:rPr>
                <w:rFonts w:ascii="Times New Roman" w:hAnsi="Times New Roman" w:cs="Times New Roman"/>
                <w:bCs/>
                <w:sz w:val="24"/>
                <w:szCs w:val="24"/>
              </w:rPr>
            </w:pPr>
          </w:p>
          <w:p w:rsidR="00D50E53" w:rsidRPr="00D50E53" w:rsidRDefault="00D50E53" w:rsidP="00D50E53">
            <w:pPr>
              <w:pStyle w:val="ad"/>
              <w:rPr>
                <w:rFonts w:ascii="Times New Roman" w:hAnsi="Times New Roman" w:cs="Times New Roman"/>
                <w:bCs/>
                <w:sz w:val="24"/>
                <w:szCs w:val="24"/>
              </w:rPr>
            </w:pPr>
          </w:p>
          <w:p w:rsidR="00D50E53" w:rsidRPr="00D50E53" w:rsidRDefault="00D50E53" w:rsidP="00D50E53">
            <w:pPr>
              <w:pStyle w:val="ad"/>
              <w:rPr>
                <w:rFonts w:ascii="Times New Roman" w:hAnsi="Times New Roman" w:cs="Times New Roman"/>
                <w:bCs/>
                <w:sz w:val="24"/>
                <w:szCs w:val="24"/>
              </w:rPr>
            </w:pPr>
          </w:p>
          <w:p w:rsidR="00D50E53" w:rsidRPr="00D50E53" w:rsidRDefault="00D50E53" w:rsidP="00D50E53">
            <w:pPr>
              <w:pStyle w:val="ad"/>
              <w:rPr>
                <w:rFonts w:ascii="Times New Roman" w:hAnsi="Times New Roman" w:cs="Times New Roman"/>
                <w:bCs/>
                <w:sz w:val="24"/>
                <w:szCs w:val="24"/>
                <w:u w:val="single"/>
              </w:rPr>
            </w:pPr>
          </w:p>
        </w:tc>
        <w:tc>
          <w:tcPr>
            <w:tcW w:w="4716" w:type="dxa"/>
          </w:tcPr>
          <w:p w:rsidR="00D50E53" w:rsidRPr="00D50E53" w:rsidRDefault="00D50E53" w:rsidP="00D50E53">
            <w:pPr>
              <w:pStyle w:val="ad"/>
              <w:rPr>
                <w:rFonts w:ascii="Times New Roman" w:hAnsi="Times New Roman" w:cs="Times New Roman"/>
                <w:sz w:val="24"/>
                <w:szCs w:val="24"/>
              </w:rPr>
            </w:pPr>
            <w:r w:rsidRPr="00D50E53">
              <w:rPr>
                <w:rFonts w:ascii="Times New Roman" w:hAnsi="Times New Roman" w:cs="Times New Roman"/>
                <w:bCs/>
                <w:sz w:val="24"/>
                <w:szCs w:val="24"/>
              </w:rPr>
              <w:t xml:space="preserve">Устройство щебеночного основания                               </w:t>
            </w:r>
          </w:p>
          <w:p w:rsidR="00D50E53" w:rsidRPr="00D50E53" w:rsidRDefault="00D50E53" w:rsidP="00D50E53">
            <w:pPr>
              <w:pStyle w:val="ad"/>
              <w:rPr>
                <w:rFonts w:ascii="Times New Roman" w:hAnsi="Times New Roman" w:cs="Times New Roman"/>
                <w:sz w:val="24"/>
                <w:szCs w:val="24"/>
              </w:rPr>
            </w:pPr>
          </w:p>
          <w:p w:rsidR="00D50E53" w:rsidRPr="00D50E53" w:rsidRDefault="00D50E53" w:rsidP="00D50E53">
            <w:pPr>
              <w:pStyle w:val="ad"/>
              <w:rPr>
                <w:rFonts w:ascii="Times New Roman" w:hAnsi="Times New Roman" w:cs="Times New Roman"/>
                <w:bCs/>
                <w:sz w:val="24"/>
                <w:szCs w:val="24"/>
              </w:rPr>
            </w:pPr>
            <w:r w:rsidRPr="00D50E53">
              <w:rPr>
                <w:rFonts w:ascii="Times New Roman" w:hAnsi="Times New Roman" w:cs="Times New Roman"/>
                <w:bCs/>
                <w:sz w:val="24"/>
                <w:szCs w:val="24"/>
              </w:rPr>
              <w:t>-полный остаток на контрольных ситах:</w:t>
            </w:r>
          </w:p>
          <w:p w:rsidR="00D50E53" w:rsidRPr="00D50E53" w:rsidRDefault="00D50E53" w:rsidP="00D50E53">
            <w:pPr>
              <w:pStyle w:val="ad"/>
              <w:rPr>
                <w:rFonts w:ascii="Times New Roman" w:hAnsi="Times New Roman" w:cs="Times New Roman"/>
                <w:sz w:val="24"/>
                <w:szCs w:val="24"/>
              </w:rPr>
            </w:pPr>
            <w:r w:rsidRPr="00D50E53">
              <w:rPr>
                <w:rFonts w:ascii="Times New Roman" w:hAnsi="Times New Roman" w:cs="Times New Roman"/>
                <w:sz w:val="24"/>
                <w:szCs w:val="24"/>
                <w:lang w:val="en-US"/>
              </w:rPr>
              <w:t>d</w:t>
            </w:r>
            <w:r w:rsidRPr="00D50E53">
              <w:rPr>
                <w:rFonts w:ascii="Times New Roman" w:hAnsi="Times New Roman" w:cs="Times New Roman"/>
                <w:sz w:val="24"/>
                <w:szCs w:val="24"/>
              </w:rPr>
              <w:t>:   9</w:t>
            </w:r>
            <w:r w:rsidR="003B168D">
              <w:rPr>
                <w:rFonts w:ascii="Times New Roman" w:hAnsi="Times New Roman" w:cs="Times New Roman"/>
                <w:sz w:val="24"/>
                <w:szCs w:val="24"/>
              </w:rPr>
              <w:t>8</w:t>
            </w:r>
            <w:r w:rsidRPr="00D50E53">
              <w:rPr>
                <w:rFonts w:ascii="Times New Roman" w:hAnsi="Times New Roman" w:cs="Times New Roman"/>
                <w:sz w:val="24"/>
                <w:szCs w:val="24"/>
              </w:rPr>
              <w:t>%;</w:t>
            </w:r>
          </w:p>
          <w:p w:rsidR="00D50E53" w:rsidRPr="00D50E53" w:rsidRDefault="00D50E53" w:rsidP="00D50E53">
            <w:pPr>
              <w:pStyle w:val="ad"/>
              <w:rPr>
                <w:rFonts w:ascii="Times New Roman" w:hAnsi="Times New Roman" w:cs="Times New Roman"/>
                <w:sz w:val="24"/>
                <w:szCs w:val="24"/>
              </w:rPr>
            </w:pPr>
            <w:r w:rsidRPr="00D50E53">
              <w:rPr>
                <w:rFonts w:ascii="Times New Roman" w:hAnsi="Times New Roman" w:cs="Times New Roman"/>
                <w:sz w:val="24"/>
                <w:szCs w:val="24"/>
              </w:rPr>
              <w:t>0,5 (</w:t>
            </w:r>
            <w:r w:rsidRPr="00D50E53">
              <w:rPr>
                <w:rFonts w:ascii="Times New Roman" w:hAnsi="Times New Roman" w:cs="Times New Roman"/>
                <w:sz w:val="24"/>
                <w:szCs w:val="24"/>
                <w:lang w:val="en-US"/>
              </w:rPr>
              <w:t>d</w:t>
            </w:r>
            <w:r w:rsidRPr="00D50E53">
              <w:rPr>
                <w:rFonts w:ascii="Times New Roman" w:hAnsi="Times New Roman" w:cs="Times New Roman"/>
                <w:sz w:val="24"/>
                <w:szCs w:val="24"/>
              </w:rPr>
              <w:t>+</w:t>
            </w:r>
            <w:r w:rsidRPr="00D50E53">
              <w:rPr>
                <w:rFonts w:ascii="Times New Roman" w:hAnsi="Times New Roman" w:cs="Times New Roman"/>
                <w:sz w:val="24"/>
                <w:szCs w:val="24"/>
                <w:lang w:val="en-US"/>
              </w:rPr>
              <w:t>D</w:t>
            </w:r>
            <w:r w:rsidRPr="00D50E53">
              <w:rPr>
                <w:rFonts w:ascii="Times New Roman" w:hAnsi="Times New Roman" w:cs="Times New Roman"/>
                <w:sz w:val="24"/>
                <w:szCs w:val="24"/>
              </w:rPr>
              <w:t xml:space="preserve">): </w:t>
            </w:r>
            <w:r w:rsidR="003B168D">
              <w:rPr>
                <w:rFonts w:ascii="Times New Roman" w:hAnsi="Times New Roman" w:cs="Times New Roman"/>
                <w:sz w:val="24"/>
                <w:szCs w:val="24"/>
              </w:rPr>
              <w:t>45</w:t>
            </w:r>
            <w:r w:rsidRPr="00D50E53">
              <w:rPr>
                <w:rFonts w:ascii="Times New Roman" w:hAnsi="Times New Roman" w:cs="Times New Roman"/>
                <w:sz w:val="24"/>
                <w:szCs w:val="24"/>
              </w:rPr>
              <w:t>%;</w:t>
            </w:r>
          </w:p>
          <w:p w:rsidR="00D50E53" w:rsidRPr="00D50E53" w:rsidRDefault="00D50E53" w:rsidP="00D50E53">
            <w:pPr>
              <w:pStyle w:val="ad"/>
              <w:rPr>
                <w:rFonts w:ascii="Times New Roman" w:hAnsi="Times New Roman" w:cs="Times New Roman"/>
                <w:sz w:val="24"/>
                <w:szCs w:val="24"/>
              </w:rPr>
            </w:pPr>
            <w:r w:rsidRPr="00D50E53">
              <w:rPr>
                <w:rFonts w:ascii="Times New Roman" w:hAnsi="Times New Roman" w:cs="Times New Roman"/>
                <w:sz w:val="24"/>
                <w:szCs w:val="24"/>
                <w:lang w:val="en-US"/>
              </w:rPr>
              <w:t>D</w:t>
            </w:r>
            <w:r w:rsidR="003B168D">
              <w:rPr>
                <w:rFonts w:ascii="Times New Roman" w:hAnsi="Times New Roman" w:cs="Times New Roman"/>
                <w:sz w:val="24"/>
                <w:szCs w:val="24"/>
              </w:rPr>
              <w:t>:  7</w:t>
            </w:r>
            <w:r w:rsidRPr="00D50E53">
              <w:rPr>
                <w:rFonts w:ascii="Times New Roman" w:hAnsi="Times New Roman" w:cs="Times New Roman"/>
                <w:sz w:val="24"/>
                <w:szCs w:val="24"/>
              </w:rPr>
              <w:t xml:space="preserve"> %</w:t>
            </w:r>
          </w:p>
          <w:p w:rsidR="00D50E53" w:rsidRPr="00D50E53" w:rsidRDefault="00D50E53" w:rsidP="00D50E53">
            <w:pPr>
              <w:pStyle w:val="ad"/>
              <w:rPr>
                <w:rFonts w:ascii="Times New Roman" w:hAnsi="Times New Roman" w:cs="Times New Roman"/>
                <w:sz w:val="24"/>
                <w:szCs w:val="24"/>
              </w:rPr>
            </w:pPr>
            <w:r w:rsidRPr="00D50E53">
              <w:rPr>
                <w:rFonts w:ascii="Times New Roman" w:hAnsi="Times New Roman" w:cs="Times New Roman"/>
                <w:sz w:val="24"/>
                <w:szCs w:val="24"/>
              </w:rPr>
              <w:t>1,25</w:t>
            </w:r>
            <w:r w:rsidRPr="00D50E53">
              <w:rPr>
                <w:rFonts w:ascii="Times New Roman" w:hAnsi="Times New Roman" w:cs="Times New Roman"/>
                <w:sz w:val="24"/>
                <w:szCs w:val="24"/>
                <w:lang w:val="en-US"/>
              </w:rPr>
              <w:t>D</w:t>
            </w:r>
            <w:r w:rsidR="0015243C">
              <w:rPr>
                <w:rFonts w:ascii="Times New Roman" w:hAnsi="Times New Roman" w:cs="Times New Roman"/>
                <w:sz w:val="24"/>
                <w:szCs w:val="24"/>
              </w:rPr>
              <w:t xml:space="preserve">: </w:t>
            </w:r>
            <w:r w:rsidRPr="00D50E53">
              <w:rPr>
                <w:rFonts w:ascii="Times New Roman" w:hAnsi="Times New Roman" w:cs="Times New Roman"/>
                <w:sz w:val="24"/>
                <w:szCs w:val="24"/>
              </w:rPr>
              <w:t xml:space="preserve"> 0,</w:t>
            </w:r>
            <w:r w:rsidR="0015243C">
              <w:rPr>
                <w:rFonts w:ascii="Times New Roman" w:hAnsi="Times New Roman" w:cs="Times New Roman"/>
                <w:sz w:val="24"/>
                <w:szCs w:val="24"/>
              </w:rPr>
              <w:t>3</w:t>
            </w:r>
            <w:r w:rsidRPr="00D50E53">
              <w:rPr>
                <w:rFonts w:ascii="Times New Roman" w:hAnsi="Times New Roman" w:cs="Times New Roman"/>
                <w:sz w:val="24"/>
                <w:szCs w:val="24"/>
              </w:rPr>
              <w:t>%</w:t>
            </w:r>
          </w:p>
          <w:p w:rsidR="00D50E53" w:rsidRPr="00D50E53" w:rsidRDefault="00D50E53" w:rsidP="00D50E53">
            <w:pPr>
              <w:pStyle w:val="ad"/>
              <w:rPr>
                <w:rFonts w:ascii="Times New Roman" w:hAnsi="Times New Roman" w:cs="Times New Roman"/>
                <w:sz w:val="24"/>
                <w:szCs w:val="24"/>
              </w:rPr>
            </w:pPr>
            <w:r w:rsidRPr="00D50E53">
              <w:rPr>
                <w:rFonts w:ascii="Times New Roman" w:hAnsi="Times New Roman" w:cs="Times New Roman"/>
                <w:sz w:val="24"/>
                <w:szCs w:val="24"/>
              </w:rPr>
              <w:t xml:space="preserve">- марка щебня по </w:t>
            </w:r>
            <w:proofErr w:type="spellStart"/>
            <w:r w:rsidRPr="00D50E53">
              <w:rPr>
                <w:rFonts w:ascii="Times New Roman" w:hAnsi="Times New Roman" w:cs="Times New Roman"/>
                <w:sz w:val="24"/>
                <w:szCs w:val="24"/>
              </w:rPr>
              <w:t>дробимости</w:t>
            </w:r>
            <w:proofErr w:type="spellEnd"/>
            <w:r w:rsidRPr="00D50E53">
              <w:rPr>
                <w:rFonts w:ascii="Times New Roman" w:hAnsi="Times New Roman" w:cs="Times New Roman"/>
                <w:sz w:val="24"/>
                <w:szCs w:val="24"/>
              </w:rPr>
              <w:t xml:space="preserve"> </w:t>
            </w:r>
            <w:r w:rsidR="0015243C">
              <w:rPr>
                <w:rFonts w:ascii="Times New Roman" w:hAnsi="Times New Roman" w:cs="Times New Roman"/>
                <w:sz w:val="24"/>
                <w:szCs w:val="24"/>
              </w:rPr>
              <w:t xml:space="preserve"> -</w:t>
            </w:r>
            <w:r w:rsidRPr="00D50E53">
              <w:rPr>
                <w:rFonts w:ascii="Times New Roman" w:hAnsi="Times New Roman" w:cs="Times New Roman"/>
                <w:sz w:val="24"/>
                <w:szCs w:val="24"/>
              </w:rPr>
              <w:t xml:space="preserve"> 1</w:t>
            </w:r>
            <w:r w:rsidR="0015243C">
              <w:rPr>
                <w:rFonts w:ascii="Times New Roman" w:hAnsi="Times New Roman" w:cs="Times New Roman"/>
                <w:sz w:val="24"/>
                <w:szCs w:val="24"/>
              </w:rPr>
              <w:t>2</w:t>
            </w:r>
            <w:r w:rsidRPr="00D50E53">
              <w:rPr>
                <w:rFonts w:ascii="Times New Roman" w:hAnsi="Times New Roman" w:cs="Times New Roman"/>
                <w:sz w:val="24"/>
                <w:szCs w:val="24"/>
              </w:rPr>
              <w:t>00;</w:t>
            </w:r>
          </w:p>
          <w:p w:rsidR="00D50E53" w:rsidRPr="00D50E53" w:rsidRDefault="00D50E53" w:rsidP="00D50E53">
            <w:pPr>
              <w:pStyle w:val="ad"/>
              <w:rPr>
                <w:rFonts w:ascii="Times New Roman" w:hAnsi="Times New Roman" w:cs="Times New Roman"/>
                <w:sz w:val="24"/>
                <w:szCs w:val="24"/>
              </w:rPr>
            </w:pPr>
            <w:r w:rsidRPr="00D50E53">
              <w:rPr>
                <w:rFonts w:ascii="Times New Roman" w:hAnsi="Times New Roman" w:cs="Times New Roman"/>
                <w:sz w:val="24"/>
                <w:szCs w:val="24"/>
              </w:rPr>
              <w:t>-количество зёрен пластинчатой (</w:t>
            </w:r>
            <w:proofErr w:type="spellStart"/>
            <w:r w:rsidRPr="00D50E53">
              <w:rPr>
                <w:rFonts w:ascii="Times New Roman" w:hAnsi="Times New Roman" w:cs="Times New Roman"/>
                <w:sz w:val="24"/>
                <w:szCs w:val="24"/>
              </w:rPr>
              <w:t>лещадность</w:t>
            </w:r>
            <w:proofErr w:type="spellEnd"/>
            <w:r w:rsidRPr="00D50E53">
              <w:rPr>
                <w:rFonts w:ascii="Times New Roman" w:hAnsi="Times New Roman" w:cs="Times New Roman"/>
                <w:sz w:val="24"/>
                <w:szCs w:val="24"/>
              </w:rPr>
              <w:t xml:space="preserve">) и игловатой формы </w:t>
            </w:r>
            <w:r w:rsidR="0015243C">
              <w:rPr>
                <w:rFonts w:ascii="Times New Roman" w:hAnsi="Times New Roman" w:cs="Times New Roman"/>
                <w:sz w:val="24"/>
                <w:szCs w:val="24"/>
              </w:rPr>
              <w:t>21</w:t>
            </w:r>
            <w:r w:rsidRPr="00D50E53">
              <w:rPr>
                <w:rFonts w:ascii="Times New Roman" w:hAnsi="Times New Roman" w:cs="Times New Roman"/>
                <w:sz w:val="24"/>
                <w:szCs w:val="24"/>
              </w:rPr>
              <w:t>% по массе;</w:t>
            </w:r>
          </w:p>
          <w:p w:rsidR="00D50E53" w:rsidRPr="00D50E53" w:rsidRDefault="00D50E53" w:rsidP="00D50E53">
            <w:pPr>
              <w:pStyle w:val="ad"/>
              <w:rPr>
                <w:rFonts w:ascii="Times New Roman" w:hAnsi="Times New Roman" w:cs="Times New Roman"/>
                <w:sz w:val="24"/>
                <w:szCs w:val="24"/>
              </w:rPr>
            </w:pPr>
            <w:r w:rsidRPr="00D50E53">
              <w:rPr>
                <w:rFonts w:ascii="Times New Roman" w:hAnsi="Times New Roman" w:cs="Times New Roman"/>
                <w:sz w:val="24"/>
                <w:szCs w:val="24"/>
              </w:rPr>
              <w:t xml:space="preserve">- морозостойкость </w:t>
            </w:r>
            <w:r w:rsidRPr="00D50E53">
              <w:rPr>
                <w:rFonts w:ascii="Times New Roman" w:hAnsi="Times New Roman" w:cs="Times New Roman"/>
                <w:sz w:val="24"/>
                <w:szCs w:val="24"/>
                <w:lang w:val="en-US"/>
              </w:rPr>
              <w:t>F</w:t>
            </w:r>
            <w:r w:rsidRPr="00D50E53">
              <w:rPr>
                <w:rFonts w:ascii="Times New Roman" w:hAnsi="Times New Roman" w:cs="Times New Roman"/>
                <w:sz w:val="24"/>
                <w:szCs w:val="24"/>
              </w:rPr>
              <w:t xml:space="preserve"> </w:t>
            </w:r>
            <w:r w:rsidR="0015243C">
              <w:rPr>
                <w:rFonts w:ascii="Times New Roman" w:hAnsi="Times New Roman" w:cs="Times New Roman"/>
                <w:sz w:val="24"/>
                <w:szCs w:val="24"/>
              </w:rPr>
              <w:t>1</w:t>
            </w:r>
            <w:r w:rsidRPr="00D50E53">
              <w:rPr>
                <w:rFonts w:ascii="Times New Roman" w:hAnsi="Times New Roman" w:cs="Times New Roman"/>
                <w:sz w:val="24"/>
                <w:szCs w:val="24"/>
              </w:rPr>
              <w:t>50;</w:t>
            </w:r>
          </w:p>
          <w:p w:rsidR="00D50E53" w:rsidRPr="00D50E53" w:rsidRDefault="00D50E53" w:rsidP="00D50E53">
            <w:pPr>
              <w:pStyle w:val="ad"/>
              <w:rPr>
                <w:rFonts w:ascii="Times New Roman" w:hAnsi="Times New Roman" w:cs="Times New Roman"/>
                <w:sz w:val="24"/>
                <w:szCs w:val="24"/>
              </w:rPr>
            </w:pPr>
            <w:r w:rsidRPr="00D50E53">
              <w:rPr>
                <w:rFonts w:ascii="Times New Roman" w:hAnsi="Times New Roman" w:cs="Times New Roman"/>
                <w:sz w:val="24"/>
                <w:szCs w:val="24"/>
              </w:rPr>
              <w:t xml:space="preserve">-содержание пылевидных и глинистых частиц </w:t>
            </w:r>
            <w:r w:rsidR="0015243C">
              <w:rPr>
                <w:rFonts w:ascii="Times New Roman" w:hAnsi="Times New Roman" w:cs="Times New Roman"/>
                <w:sz w:val="24"/>
                <w:szCs w:val="24"/>
              </w:rPr>
              <w:t>-</w:t>
            </w:r>
            <w:r w:rsidRPr="00D50E53">
              <w:rPr>
                <w:rFonts w:ascii="Times New Roman" w:hAnsi="Times New Roman" w:cs="Times New Roman"/>
                <w:sz w:val="24"/>
                <w:szCs w:val="24"/>
              </w:rPr>
              <w:t>0</w:t>
            </w:r>
            <w:r w:rsidR="0015243C">
              <w:rPr>
                <w:rFonts w:ascii="Times New Roman" w:hAnsi="Times New Roman" w:cs="Times New Roman"/>
                <w:sz w:val="24"/>
                <w:szCs w:val="24"/>
              </w:rPr>
              <w:t>,4</w:t>
            </w:r>
            <w:r w:rsidRPr="00D50E53">
              <w:rPr>
                <w:rFonts w:ascii="Times New Roman" w:hAnsi="Times New Roman" w:cs="Times New Roman"/>
                <w:sz w:val="24"/>
                <w:szCs w:val="24"/>
              </w:rPr>
              <w:t>%;</w:t>
            </w:r>
          </w:p>
          <w:p w:rsidR="00D50E53" w:rsidRPr="00D50E53" w:rsidRDefault="00D50E53" w:rsidP="00D50E53">
            <w:pPr>
              <w:pStyle w:val="ad"/>
              <w:rPr>
                <w:rFonts w:ascii="Times New Roman" w:hAnsi="Times New Roman" w:cs="Times New Roman"/>
                <w:sz w:val="24"/>
                <w:szCs w:val="24"/>
              </w:rPr>
            </w:pPr>
            <w:r w:rsidRPr="00D50E53">
              <w:rPr>
                <w:rFonts w:ascii="Times New Roman" w:hAnsi="Times New Roman" w:cs="Times New Roman"/>
                <w:sz w:val="24"/>
                <w:szCs w:val="24"/>
              </w:rPr>
              <w:t xml:space="preserve">-содержание глины в комках </w:t>
            </w:r>
            <w:r w:rsidR="0015243C">
              <w:rPr>
                <w:rFonts w:ascii="Times New Roman" w:hAnsi="Times New Roman" w:cs="Times New Roman"/>
                <w:sz w:val="24"/>
                <w:szCs w:val="24"/>
              </w:rPr>
              <w:t>-</w:t>
            </w:r>
            <w:r w:rsidRPr="00D50E53">
              <w:rPr>
                <w:rFonts w:ascii="Times New Roman" w:hAnsi="Times New Roman" w:cs="Times New Roman"/>
                <w:sz w:val="24"/>
                <w:szCs w:val="24"/>
              </w:rPr>
              <w:t>0,</w:t>
            </w:r>
            <w:r w:rsidR="0015243C">
              <w:rPr>
                <w:rFonts w:ascii="Times New Roman" w:hAnsi="Times New Roman" w:cs="Times New Roman"/>
                <w:sz w:val="24"/>
                <w:szCs w:val="24"/>
              </w:rPr>
              <w:t>1</w:t>
            </w:r>
            <w:r w:rsidRPr="00D50E53">
              <w:rPr>
                <w:rFonts w:ascii="Times New Roman" w:hAnsi="Times New Roman" w:cs="Times New Roman"/>
                <w:sz w:val="24"/>
                <w:szCs w:val="24"/>
              </w:rPr>
              <w:t>2%;</w:t>
            </w:r>
          </w:p>
          <w:p w:rsidR="00D50E53" w:rsidRPr="00D50E53" w:rsidRDefault="00D50E53" w:rsidP="00D50E53">
            <w:pPr>
              <w:pStyle w:val="ad"/>
              <w:rPr>
                <w:rFonts w:ascii="Times New Roman" w:hAnsi="Times New Roman" w:cs="Times New Roman"/>
                <w:sz w:val="24"/>
                <w:szCs w:val="24"/>
              </w:rPr>
            </w:pPr>
            <w:r w:rsidRPr="00D50E53">
              <w:rPr>
                <w:rFonts w:ascii="Times New Roman" w:hAnsi="Times New Roman" w:cs="Times New Roman"/>
                <w:sz w:val="24"/>
                <w:szCs w:val="24"/>
              </w:rPr>
              <w:t xml:space="preserve">-содержание зерен слабых пород </w:t>
            </w:r>
            <w:r w:rsidR="0015243C">
              <w:rPr>
                <w:rFonts w:ascii="Times New Roman" w:hAnsi="Times New Roman" w:cs="Times New Roman"/>
                <w:sz w:val="24"/>
                <w:szCs w:val="24"/>
              </w:rPr>
              <w:t>-</w:t>
            </w:r>
            <w:r w:rsidRPr="00D50E53">
              <w:rPr>
                <w:rFonts w:ascii="Times New Roman" w:hAnsi="Times New Roman" w:cs="Times New Roman"/>
                <w:sz w:val="24"/>
                <w:szCs w:val="24"/>
              </w:rPr>
              <w:t xml:space="preserve"> </w:t>
            </w:r>
            <w:r w:rsidR="0015243C">
              <w:rPr>
                <w:rFonts w:ascii="Times New Roman" w:hAnsi="Times New Roman" w:cs="Times New Roman"/>
                <w:sz w:val="24"/>
                <w:szCs w:val="24"/>
              </w:rPr>
              <w:t>3</w:t>
            </w:r>
            <w:r w:rsidRPr="00D50E53">
              <w:rPr>
                <w:rFonts w:ascii="Times New Roman" w:hAnsi="Times New Roman" w:cs="Times New Roman"/>
                <w:sz w:val="24"/>
                <w:szCs w:val="24"/>
              </w:rPr>
              <w:t>%.</w:t>
            </w:r>
          </w:p>
          <w:p w:rsidR="00D50E53" w:rsidRPr="00D50E53" w:rsidRDefault="00D50E53" w:rsidP="00D50E53">
            <w:pPr>
              <w:pStyle w:val="ad"/>
              <w:rPr>
                <w:rFonts w:ascii="Times New Roman" w:hAnsi="Times New Roman" w:cs="Times New Roman"/>
                <w:sz w:val="24"/>
                <w:szCs w:val="24"/>
              </w:rPr>
            </w:pPr>
          </w:p>
          <w:p w:rsidR="00D50E53" w:rsidRPr="00D50E53" w:rsidRDefault="00D50E53" w:rsidP="00D50E53">
            <w:pPr>
              <w:pStyle w:val="ad"/>
              <w:rPr>
                <w:rFonts w:ascii="Times New Roman" w:hAnsi="Times New Roman" w:cs="Times New Roman"/>
                <w:bCs/>
                <w:sz w:val="24"/>
                <w:szCs w:val="24"/>
              </w:rPr>
            </w:pPr>
            <w:r w:rsidRPr="00D50E53">
              <w:rPr>
                <w:rFonts w:ascii="Times New Roman" w:hAnsi="Times New Roman" w:cs="Times New Roman"/>
                <w:bCs/>
                <w:sz w:val="24"/>
                <w:szCs w:val="24"/>
              </w:rPr>
              <w:t>-полный остаток на контрольных ситах:</w:t>
            </w:r>
          </w:p>
          <w:p w:rsidR="00D50E53" w:rsidRPr="00D50E53" w:rsidRDefault="00D50E53" w:rsidP="00D50E53">
            <w:pPr>
              <w:pStyle w:val="ad"/>
              <w:rPr>
                <w:rFonts w:ascii="Times New Roman" w:hAnsi="Times New Roman" w:cs="Times New Roman"/>
                <w:sz w:val="24"/>
                <w:szCs w:val="24"/>
              </w:rPr>
            </w:pPr>
            <w:r w:rsidRPr="00D50E53">
              <w:rPr>
                <w:rFonts w:ascii="Times New Roman" w:hAnsi="Times New Roman" w:cs="Times New Roman"/>
                <w:sz w:val="24"/>
                <w:szCs w:val="24"/>
                <w:lang w:val="en-US"/>
              </w:rPr>
              <w:t>d</w:t>
            </w:r>
            <w:r w:rsidRPr="00D50E53">
              <w:rPr>
                <w:rFonts w:ascii="Times New Roman" w:hAnsi="Times New Roman" w:cs="Times New Roman"/>
                <w:sz w:val="24"/>
                <w:szCs w:val="24"/>
              </w:rPr>
              <w:t xml:space="preserve">:   </w:t>
            </w:r>
            <w:r w:rsidR="0015243C">
              <w:rPr>
                <w:rFonts w:ascii="Times New Roman" w:hAnsi="Times New Roman" w:cs="Times New Roman"/>
                <w:sz w:val="24"/>
                <w:szCs w:val="24"/>
              </w:rPr>
              <w:t>94</w:t>
            </w:r>
            <w:r w:rsidRPr="00D50E53">
              <w:rPr>
                <w:rFonts w:ascii="Times New Roman" w:hAnsi="Times New Roman" w:cs="Times New Roman"/>
                <w:sz w:val="24"/>
                <w:szCs w:val="24"/>
              </w:rPr>
              <w:t>%;</w:t>
            </w:r>
          </w:p>
          <w:p w:rsidR="00D50E53" w:rsidRPr="00D50E53" w:rsidRDefault="00D50E53" w:rsidP="00D50E53">
            <w:pPr>
              <w:pStyle w:val="ad"/>
              <w:rPr>
                <w:rFonts w:ascii="Times New Roman" w:hAnsi="Times New Roman" w:cs="Times New Roman"/>
                <w:sz w:val="24"/>
                <w:szCs w:val="24"/>
              </w:rPr>
            </w:pPr>
            <w:r w:rsidRPr="00D50E53">
              <w:rPr>
                <w:rFonts w:ascii="Times New Roman" w:hAnsi="Times New Roman" w:cs="Times New Roman"/>
                <w:sz w:val="24"/>
                <w:szCs w:val="24"/>
              </w:rPr>
              <w:t>0,5 (</w:t>
            </w:r>
            <w:r w:rsidRPr="00D50E53">
              <w:rPr>
                <w:rFonts w:ascii="Times New Roman" w:hAnsi="Times New Roman" w:cs="Times New Roman"/>
                <w:sz w:val="24"/>
                <w:szCs w:val="24"/>
                <w:lang w:val="en-US"/>
              </w:rPr>
              <w:t>d</w:t>
            </w:r>
            <w:r w:rsidRPr="00D50E53">
              <w:rPr>
                <w:rFonts w:ascii="Times New Roman" w:hAnsi="Times New Roman" w:cs="Times New Roman"/>
                <w:sz w:val="24"/>
                <w:szCs w:val="24"/>
              </w:rPr>
              <w:t>+</w:t>
            </w:r>
            <w:r w:rsidRPr="00D50E53">
              <w:rPr>
                <w:rFonts w:ascii="Times New Roman" w:hAnsi="Times New Roman" w:cs="Times New Roman"/>
                <w:sz w:val="24"/>
                <w:szCs w:val="24"/>
                <w:lang w:val="en-US"/>
              </w:rPr>
              <w:t>D</w:t>
            </w:r>
            <w:r w:rsidRPr="00D50E53">
              <w:rPr>
                <w:rFonts w:ascii="Times New Roman" w:hAnsi="Times New Roman" w:cs="Times New Roman"/>
                <w:sz w:val="24"/>
                <w:szCs w:val="24"/>
              </w:rPr>
              <w:t xml:space="preserve">): </w:t>
            </w:r>
            <w:r w:rsidR="0015243C">
              <w:rPr>
                <w:rFonts w:ascii="Times New Roman" w:hAnsi="Times New Roman" w:cs="Times New Roman"/>
                <w:sz w:val="24"/>
                <w:szCs w:val="24"/>
              </w:rPr>
              <w:t>48</w:t>
            </w:r>
            <w:r w:rsidRPr="00D50E53">
              <w:rPr>
                <w:rFonts w:ascii="Times New Roman" w:hAnsi="Times New Roman" w:cs="Times New Roman"/>
                <w:sz w:val="24"/>
                <w:szCs w:val="24"/>
              </w:rPr>
              <w:t>%;</w:t>
            </w:r>
          </w:p>
          <w:p w:rsidR="00D50E53" w:rsidRPr="00D50E53" w:rsidRDefault="00D50E53" w:rsidP="00D50E53">
            <w:pPr>
              <w:pStyle w:val="ad"/>
              <w:rPr>
                <w:rFonts w:ascii="Times New Roman" w:hAnsi="Times New Roman" w:cs="Times New Roman"/>
                <w:sz w:val="24"/>
                <w:szCs w:val="24"/>
              </w:rPr>
            </w:pPr>
            <w:r w:rsidRPr="00D50E53">
              <w:rPr>
                <w:rFonts w:ascii="Times New Roman" w:hAnsi="Times New Roman" w:cs="Times New Roman"/>
                <w:sz w:val="24"/>
                <w:szCs w:val="24"/>
                <w:lang w:val="en-US"/>
              </w:rPr>
              <w:t>D</w:t>
            </w:r>
            <w:r w:rsidR="0015243C">
              <w:rPr>
                <w:rFonts w:ascii="Times New Roman" w:hAnsi="Times New Roman" w:cs="Times New Roman"/>
                <w:sz w:val="24"/>
                <w:szCs w:val="24"/>
              </w:rPr>
              <w:t>:  6</w:t>
            </w:r>
            <w:r w:rsidRPr="00D50E53">
              <w:rPr>
                <w:rFonts w:ascii="Times New Roman" w:hAnsi="Times New Roman" w:cs="Times New Roman"/>
                <w:sz w:val="24"/>
                <w:szCs w:val="24"/>
              </w:rPr>
              <w:t xml:space="preserve"> %</w:t>
            </w:r>
          </w:p>
          <w:p w:rsidR="00D50E53" w:rsidRPr="00D50E53" w:rsidRDefault="00D50E53" w:rsidP="00D50E53">
            <w:pPr>
              <w:pStyle w:val="ad"/>
              <w:rPr>
                <w:rFonts w:ascii="Times New Roman" w:hAnsi="Times New Roman" w:cs="Times New Roman"/>
                <w:sz w:val="24"/>
                <w:szCs w:val="24"/>
              </w:rPr>
            </w:pPr>
            <w:r w:rsidRPr="00D50E53">
              <w:rPr>
                <w:rFonts w:ascii="Times New Roman" w:hAnsi="Times New Roman" w:cs="Times New Roman"/>
                <w:sz w:val="24"/>
                <w:szCs w:val="24"/>
              </w:rPr>
              <w:t>1,25</w:t>
            </w:r>
            <w:r w:rsidRPr="00D50E53">
              <w:rPr>
                <w:rFonts w:ascii="Times New Roman" w:hAnsi="Times New Roman" w:cs="Times New Roman"/>
                <w:sz w:val="24"/>
                <w:szCs w:val="24"/>
                <w:lang w:val="en-US"/>
              </w:rPr>
              <w:t>D</w:t>
            </w:r>
            <w:r w:rsidR="0015243C">
              <w:rPr>
                <w:rFonts w:ascii="Times New Roman" w:hAnsi="Times New Roman" w:cs="Times New Roman"/>
                <w:sz w:val="24"/>
                <w:szCs w:val="24"/>
              </w:rPr>
              <w:t xml:space="preserve">: </w:t>
            </w:r>
            <w:r w:rsidRPr="00D50E53">
              <w:rPr>
                <w:rFonts w:ascii="Times New Roman" w:hAnsi="Times New Roman" w:cs="Times New Roman"/>
                <w:sz w:val="24"/>
                <w:szCs w:val="24"/>
              </w:rPr>
              <w:t xml:space="preserve"> 0,</w:t>
            </w:r>
            <w:r w:rsidR="0015243C">
              <w:rPr>
                <w:rFonts w:ascii="Times New Roman" w:hAnsi="Times New Roman" w:cs="Times New Roman"/>
                <w:sz w:val="24"/>
                <w:szCs w:val="24"/>
              </w:rPr>
              <w:t>4</w:t>
            </w:r>
            <w:r w:rsidRPr="00D50E53">
              <w:rPr>
                <w:rFonts w:ascii="Times New Roman" w:hAnsi="Times New Roman" w:cs="Times New Roman"/>
                <w:sz w:val="24"/>
                <w:szCs w:val="24"/>
              </w:rPr>
              <w:t>%</w:t>
            </w:r>
          </w:p>
          <w:p w:rsidR="00D50E53" w:rsidRPr="00D50E53" w:rsidRDefault="00D50E53" w:rsidP="00D50E53">
            <w:pPr>
              <w:pStyle w:val="ad"/>
              <w:rPr>
                <w:rFonts w:ascii="Times New Roman" w:hAnsi="Times New Roman" w:cs="Times New Roman"/>
                <w:sz w:val="24"/>
                <w:szCs w:val="24"/>
              </w:rPr>
            </w:pPr>
            <w:r w:rsidRPr="00D50E53">
              <w:rPr>
                <w:rFonts w:ascii="Times New Roman" w:hAnsi="Times New Roman" w:cs="Times New Roman"/>
                <w:sz w:val="24"/>
                <w:szCs w:val="24"/>
              </w:rPr>
              <w:t xml:space="preserve">- марка щебня по </w:t>
            </w:r>
            <w:proofErr w:type="spellStart"/>
            <w:r w:rsidRPr="00D50E53">
              <w:rPr>
                <w:rFonts w:ascii="Times New Roman" w:hAnsi="Times New Roman" w:cs="Times New Roman"/>
                <w:sz w:val="24"/>
                <w:szCs w:val="24"/>
              </w:rPr>
              <w:t>дробимости</w:t>
            </w:r>
            <w:proofErr w:type="spellEnd"/>
            <w:r w:rsidRPr="00D50E53">
              <w:rPr>
                <w:rFonts w:ascii="Times New Roman" w:hAnsi="Times New Roman" w:cs="Times New Roman"/>
                <w:sz w:val="24"/>
                <w:szCs w:val="24"/>
              </w:rPr>
              <w:t xml:space="preserve"> </w:t>
            </w:r>
            <w:r w:rsidR="0015243C">
              <w:rPr>
                <w:rFonts w:ascii="Times New Roman" w:hAnsi="Times New Roman" w:cs="Times New Roman"/>
                <w:sz w:val="24"/>
                <w:szCs w:val="24"/>
              </w:rPr>
              <w:t>-</w:t>
            </w:r>
            <w:r w:rsidRPr="00D50E53">
              <w:rPr>
                <w:rFonts w:ascii="Times New Roman" w:hAnsi="Times New Roman" w:cs="Times New Roman"/>
                <w:sz w:val="24"/>
                <w:szCs w:val="24"/>
              </w:rPr>
              <w:t xml:space="preserve"> 1</w:t>
            </w:r>
            <w:r w:rsidR="0015243C">
              <w:rPr>
                <w:rFonts w:ascii="Times New Roman" w:hAnsi="Times New Roman" w:cs="Times New Roman"/>
                <w:sz w:val="24"/>
                <w:szCs w:val="24"/>
              </w:rPr>
              <w:t>2</w:t>
            </w:r>
            <w:r w:rsidRPr="00D50E53">
              <w:rPr>
                <w:rFonts w:ascii="Times New Roman" w:hAnsi="Times New Roman" w:cs="Times New Roman"/>
                <w:sz w:val="24"/>
                <w:szCs w:val="24"/>
              </w:rPr>
              <w:t>00;</w:t>
            </w:r>
          </w:p>
          <w:p w:rsidR="00D50E53" w:rsidRPr="00D50E53" w:rsidRDefault="00D50E53" w:rsidP="00D50E53">
            <w:pPr>
              <w:pStyle w:val="ad"/>
              <w:rPr>
                <w:rFonts w:ascii="Times New Roman" w:hAnsi="Times New Roman" w:cs="Times New Roman"/>
                <w:sz w:val="24"/>
                <w:szCs w:val="24"/>
              </w:rPr>
            </w:pPr>
            <w:r w:rsidRPr="00D50E53">
              <w:rPr>
                <w:rFonts w:ascii="Times New Roman" w:hAnsi="Times New Roman" w:cs="Times New Roman"/>
                <w:sz w:val="24"/>
                <w:szCs w:val="24"/>
              </w:rPr>
              <w:t>-количество зёрен пластинчатой (</w:t>
            </w:r>
            <w:proofErr w:type="spellStart"/>
            <w:r w:rsidRPr="00D50E53">
              <w:rPr>
                <w:rFonts w:ascii="Times New Roman" w:hAnsi="Times New Roman" w:cs="Times New Roman"/>
                <w:sz w:val="24"/>
                <w:szCs w:val="24"/>
              </w:rPr>
              <w:t>лещадность</w:t>
            </w:r>
            <w:proofErr w:type="spellEnd"/>
            <w:r w:rsidRPr="00D50E53">
              <w:rPr>
                <w:rFonts w:ascii="Times New Roman" w:hAnsi="Times New Roman" w:cs="Times New Roman"/>
                <w:sz w:val="24"/>
                <w:szCs w:val="24"/>
              </w:rPr>
              <w:t xml:space="preserve">) и игловатой формы </w:t>
            </w:r>
            <w:r w:rsidR="0015243C">
              <w:rPr>
                <w:rFonts w:ascii="Times New Roman" w:hAnsi="Times New Roman" w:cs="Times New Roman"/>
                <w:sz w:val="24"/>
                <w:szCs w:val="24"/>
              </w:rPr>
              <w:t>-28</w:t>
            </w:r>
            <w:r w:rsidRPr="00D50E53">
              <w:rPr>
                <w:rFonts w:ascii="Times New Roman" w:hAnsi="Times New Roman" w:cs="Times New Roman"/>
                <w:sz w:val="24"/>
                <w:szCs w:val="24"/>
              </w:rPr>
              <w:t>% по массе;</w:t>
            </w:r>
          </w:p>
          <w:p w:rsidR="00D50E53" w:rsidRPr="00D50E53" w:rsidRDefault="0015243C" w:rsidP="00D50E53">
            <w:pPr>
              <w:pStyle w:val="ad"/>
              <w:rPr>
                <w:rFonts w:ascii="Times New Roman" w:hAnsi="Times New Roman" w:cs="Times New Roman"/>
                <w:sz w:val="24"/>
                <w:szCs w:val="24"/>
              </w:rPr>
            </w:pPr>
            <w:r>
              <w:rPr>
                <w:rFonts w:ascii="Times New Roman" w:hAnsi="Times New Roman" w:cs="Times New Roman"/>
                <w:sz w:val="24"/>
                <w:szCs w:val="24"/>
              </w:rPr>
              <w:t>- морозостойкость -</w:t>
            </w:r>
            <w:r w:rsidR="00D50E53" w:rsidRPr="00D50E53">
              <w:rPr>
                <w:rFonts w:ascii="Times New Roman" w:hAnsi="Times New Roman" w:cs="Times New Roman"/>
                <w:sz w:val="24"/>
                <w:szCs w:val="24"/>
              </w:rPr>
              <w:t xml:space="preserve"> </w:t>
            </w:r>
            <w:r w:rsidR="00D50E53" w:rsidRPr="00D50E53">
              <w:rPr>
                <w:rFonts w:ascii="Times New Roman" w:hAnsi="Times New Roman" w:cs="Times New Roman"/>
                <w:sz w:val="24"/>
                <w:szCs w:val="24"/>
                <w:lang w:val="en-US"/>
              </w:rPr>
              <w:t>F</w:t>
            </w:r>
            <w:r w:rsidR="00D50E53" w:rsidRPr="00D50E53">
              <w:rPr>
                <w:rFonts w:ascii="Times New Roman" w:hAnsi="Times New Roman" w:cs="Times New Roman"/>
                <w:sz w:val="24"/>
                <w:szCs w:val="24"/>
              </w:rPr>
              <w:t xml:space="preserve"> </w:t>
            </w:r>
            <w:r>
              <w:rPr>
                <w:rFonts w:ascii="Times New Roman" w:hAnsi="Times New Roman" w:cs="Times New Roman"/>
                <w:sz w:val="24"/>
                <w:szCs w:val="24"/>
              </w:rPr>
              <w:t>1</w:t>
            </w:r>
            <w:r w:rsidR="00D50E53" w:rsidRPr="00D50E53">
              <w:rPr>
                <w:rFonts w:ascii="Times New Roman" w:hAnsi="Times New Roman" w:cs="Times New Roman"/>
                <w:sz w:val="24"/>
                <w:szCs w:val="24"/>
              </w:rPr>
              <w:t>50;</w:t>
            </w:r>
          </w:p>
          <w:p w:rsidR="00D50E53" w:rsidRPr="00D50E53" w:rsidRDefault="00D50E53" w:rsidP="00D50E53">
            <w:pPr>
              <w:pStyle w:val="ad"/>
              <w:rPr>
                <w:rFonts w:ascii="Times New Roman" w:hAnsi="Times New Roman" w:cs="Times New Roman"/>
                <w:sz w:val="24"/>
                <w:szCs w:val="24"/>
              </w:rPr>
            </w:pPr>
            <w:r w:rsidRPr="00D50E53">
              <w:rPr>
                <w:rFonts w:ascii="Times New Roman" w:hAnsi="Times New Roman" w:cs="Times New Roman"/>
                <w:sz w:val="24"/>
                <w:szCs w:val="24"/>
              </w:rPr>
              <w:t>-содержание пылевидных</w:t>
            </w:r>
            <w:r w:rsidR="0015243C">
              <w:rPr>
                <w:rFonts w:ascii="Times New Roman" w:hAnsi="Times New Roman" w:cs="Times New Roman"/>
                <w:sz w:val="24"/>
                <w:szCs w:val="24"/>
              </w:rPr>
              <w:t xml:space="preserve"> и глинистых частиц -0,8</w:t>
            </w:r>
            <w:r w:rsidRPr="00D50E53">
              <w:rPr>
                <w:rFonts w:ascii="Times New Roman" w:hAnsi="Times New Roman" w:cs="Times New Roman"/>
                <w:sz w:val="24"/>
                <w:szCs w:val="24"/>
              </w:rPr>
              <w:t>%;</w:t>
            </w:r>
          </w:p>
          <w:p w:rsidR="00D50E53" w:rsidRPr="00D50E53" w:rsidRDefault="00D50E53" w:rsidP="00D50E53">
            <w:pPr>
              <w:pStyle w:val="ad"/>
              <w:rPr>
                <w:rFonts w:ascii="Times New Roman" w:hAnsi="Times New Roman" w:cs="Times New Roman"/>
                <w:sz w:val="24"/>
                <w:szCs w:val="24"/>
              </w:rPr>
            </w:pPr>
            <w:r w:rsidRPr="00D50E53">
              <w:rPr>
                <w:rFonts w:ascii="Times New Roman" w:hAnsi="Times New Roman" w:cs="Times New Roman"/>
                <w:sz w:val="24"/>
                <w:szCs w:val="24"/>
              </w:rPr>
              <w:t>-содерж</w:t>
            </w:r>
            <w:r w:rsidR="0015243C">
              <w:rPr>
                <w:rFonts w:ascii="Times New Roman" w:hAnsi="Times New Roman" w:cs="Times New Roman"/>
                <w:sz w:val="24"/>
                <w:szCs w:val="24"/>
              </w:rPr>
              <w:t>ание глины в комках - 0,1</w:t>
            </w:r>
            <w:r w:rsidRPr="00D50E53">
              <w:rPr>
                <w:rFonts w:ascii="Times New Roman" w:hAnsi="Times New Roman" w:cs="Times New Roman"/>
                <w:sz w:val="24"/>
                <w:szCs w:val="24"/>
              </w:rPr>
              <w:t>%;</w:t>
            </w:r>
          </w:p>
          <w:p w:rsidR="00D50E53" w:rsidRPr="00D50E53" w:rsidRDefault="00D50E53" w:rsidP="0015243C">
            <w:pPr>
              <w:pStyle w:val="ad"/>
              <w:rPr>
                <w:rFonts w:ascii="Times New Roman" w:hAnsi="Times New Roman" w:cs="Times New Roman"/>
                <w:sz w:val="24"/>
                <w:szCs w:val="24"/>
              </w:rPr>
            </w:pPr>
            <w:r w:rsidRPr="00D50E53">
              <w:rPr>
                <w:rFonts w:ascii="Times New Roman" w:hAnsi="Times New Roman" w:cs="Times New Roman"/>
                <w:sz w:val="24"/>
                <w:szCs w:val="24"/>
              </w:rPr>
              <w:t>-содержание зерен слаб</w:t>
            </w:r>
            <w:r w:rsidR="0015243C">
              <w:rPr>
                <w:rFonts w:ascii="Times New Roman" w:hAnsi="Times New Roman" w:cs="Times New Roman"/>
                <w:sz w:val="24"/>
                <w:szCs w:val="24"/>
              </w:rPr>
              <w:t>ых пород -</w:t>
            </w:r>
            <w:r w:rsidRPr="00D50E53">
              <w:rPr>
                <w:rFonts w:ascii="Times New Roman" w:hAnsi="Times New Roman" w:cs="Times New Roman"/>
                <w:sz w:val="24"/>
                <w:szCs w:val="24"/>
              </w:rPr>
              <w:t xml:space="preserve"> </w:t>
            </w:r>
            <w:r w:rsidR="0015243C">
              <w:rPr>
                <w:rFonts w:ascii="Times New Roman" w:hAnsi="Times New Roman" w:cs="Times New Roman"/>
                <w:sz w:val="24"/>
                <w:szCs w:val="24"/>
              </w:rPr>
              <w:t>2</w:t>
            </w:r>
            <w:r w:rsidRPr="00D50E53">
              <w:rPr>
                <w:rFonts w:ascii="Times New Roman" w:hAnsi="Times New Roman" w:cs="Times New Roman"/>
                <w:sz w:val="24"/>
                <w:szCs w:val="24"/>
              </w:rPr>
              <w:t>%.</w:t>
            </w:r>
          </w:p>
        </w:tc>
      </w:tr>
      <w:tr w:rsidR="00D50E53" w:rsidRPr="00D50E53" w:rsidTr="0015243C">
        <w:trPr>
          <w:trHeight w:val="4390"/>
        </w:trPr>
        <w:tc>
          <w:tcPr>
            <w:tcW w:w="540" w:type="dxa"/>
            <w:vMerge/>
          </w:tcPr>
          <w:p w:rsidR="00D50E53" w:rsidRPr="00D50E53" w:rsidRDefault="00D50E53" w:rsidP="00D50E53">
            <w:pPr>
              <w:pStyle w:val="ad"/>
              <w:rPr>
                <w:rFonts w:ascii="Times New Roman" w:hAnsi="Times New Roman" w:cs="Times New Roman"/>
                <w:sz w:val="24"/>
                <w:szCs w:val="24"/>
              </w:rPr>
            </w:pPr>
          </w:p>
        </w:tc>
        <w:tc>
          <w:tcPr>
            <w:tcW w:w="2201" w:type="dxa"/>
            <w:vMerge/>
          </w:tcPr>
          <w:p w:rsidR="00D50E53" w:rsidRPr="00D50E53" w:rsidRDefault="00D50E53" w:rsidP="00D50E53">
            <w:pPr>
              <w:pStyle w:val="ad"/>
              <w:rPr>
                <w:rFonts w:ascii="Times New Roman" w:hAnsi="Times New Roman" w:cs="Times New Roman"/>
                <w:sz w:val="24"/>
                <w:szCs w:val="24"/>
              </w:rPr>
            </w:pPr>
          </w:p>
        </w:tc>
        <w:tc>
          <w:tcPr>
            <w:tcW w:w="2750" w:type="dxa"/>
          </w:tcPr>
          <w:p w:rsidR="00D50E53" w:rsidRDefault="00D50E53" w:rsidP="00D50E53">
            <w:pPr>
              <w:pStyle w:val="ad"/>
              <w:rPr>
                <w:rFonts w:ascii="Times New Roman" w:hAnsi="Times New Roman" w:cs="Times New Roman"/>
                <w:bCs/>
                <w:sz w:val="24"/>
                <w:szCs w:val="24"/>
              </w:rPr>
            </w:pPr>
            <w:r w:rsidRPr="00D50E53">
              <w:rPr>
                <w:rFonts w:ascii="Times New Roman" w:hAnsi="Times New Roman" w:cs="Times New Roman"/>
                <w:bCs/>
                <w:sz w:val="24"/>
                <w:szCs w:val="24"/>
                <w:u w:val="single"/>
              </w:rPr>
              <w:t>Битумы нефтяные дорожные БНД 60/90  по ГОСТ 22245-90</w:t>
            </w:r>
            <w:r w:rsidRPr="00D50E53">
              <w:rPr>
                <w:rFonts w:ascii="Times New Roman" w:hAnsi="Times New Roman" w:cs="Times New Roman"/>
                <w:bCs/>
                <w:sz w:val="24"/>
                <w:szCs w:val="24"/>
              </w:rPr>
              <w:t xml:space="preserve"> </w:t>
            </w:r>
          </w:p>
          <w:p w:rsidR="0015243C" w:rsidRPr="0015243C" w:rsidRDefault="0015243C" w:rsidP="00D50E53">
            <w:pPr>
              <w:pStyle w:val="ad"/>
              <w:rPr>
                <w:rFonts w:ascii="Times New Roman" w:hAnsi="Times New Roman" w:cs="Times New Roman"/>
                <w:bCs/>
                <w:kern w:val="2"/>
                <w:sz w:val="24"/>
                <w:szCs w:val="24"/>
                <w:u w:val="single"/>
              </w:rPr>
            </w:pPr>
            <w:r w:rsidRPr="0015243C">
              <w:rPr>
                <w:rFonts w:ascii="Times New Roman" w:hAnsi="Times New Roman" w:cs="Times New Roman"/>
                <w:bCs/>
                <w:sz w:val="24"/>
                <w:szCs w:val="24"/>
                <w:u w:val="single"/>
              </w:rPr>
              <w:t>Страна происхождени</w:t>
            </w:r>
            <w:proofErr w:type="gramStart"/>
            <w:r w:rsidRPr="0015243C">
              <w:rPr>
                <w:rFonts w:ascii="Times New Roman" w:hAnsi="Times New Roman" w:cs="Times New Roman"/>
                <w:bCs/>
                <w:sz w:val="24"/>
                <w:szCs w:val="24"/>
                <w:u w:val="single"/>
              </w:rPr>
              <w:t>я-</w:t>
            </w:r>
            <w:proofErr w:type="gramEnd"/>
            <w:r w:rsidRPr="0015243C">
              <w:rPr>
                <w:rFonts w:ascii="Times New Roman" w:hAnsi="Times New Roman" w:cs="Times New Roman"/>
                <w:bCs/>
                <w:sz w:val="24"/>
                <w:szCs w:val="24"/>
                <w:u w:val="single"/>
              </w:rPr>
              <w:t xml:space="preserve"> Россия</w:t>
            </w:r>
          </w:p>
          <w:p w:rsidR="00D50E53" w:rsidRPr="00D50E53" w:rsidRDefault="00D50E53" w:rsidP="00D50E53">
            <w:pPr>
              <w:pStyle w:val="ad"/>
              <w:rPr>
                <w:rFonts w:ascii="Times New Roman" w:hAnsi="Times New Roman" w:cs="Times New Roman"/>
                <w:bCs/>
                <w:sz w:val="24"/>
                <w:szCs w:val="24"/>
              </w:rPr>
            </w:pPr>
          </w:p>
          <w:p w:rsidR="00D50E53" w:rsidRPr="00D50E53" w:rsidRDefault="00D50E53" w:rsidP="00D50E53">
            <w:pPr>
              <w:pStyle w:val="ad"/>
              <w:rPr>
                <w:rFonts w:ascii="Times New Roman" w:hAnsi="Times New Roman" w:cs="Times New Roman"/>
                <w:bCs/>
                <w:sz w:val="24"/>
                <w:szCs w:val="24"/>
              </w:rPr>
            </w:pPr>
          </w:p>
          <w:p w:rsidR="00D50E53" w:rsidRPr="00D50E53" w:rsidRDefault="00D50E53" w:rsidP="00D50E53">
            <w:pPr>
              <w:pStyle w:val="ad"/>
              <w:rPr>
                <w:rFonts w:ascii="Times New Roman" w:hAnsi="Times New Roman" w:cs="Times New Roman"/>
                <w:bCs/>
                <w:sz w:val="24"/>
                <w:szCs w:val="24"/>
              </w:rPr>
            </w:pPr>
          </w:p>
          <w:p w:rsidR="00D50E53" w:rsidRPr="00D50E53" w:rsidRDefault="00D50E53" w:rsidP="00D50E53">
            <w:pPr>
              <w:pStyle w:val="ad"/>
              <w:rPr>
                <w:rFonts w:ascii="Times New Roman" w:hAnsi="Times New Roman" w:cs="Times New Roman"/>
                <w:bCs/>
                <w:sz w:val="24"/>
                <w:szCs w:val="24"/>
              </w:rPr>
            </w:pPr>
          </w:p>
          <w:p w:rsidR="00D50E53" w:rsidRPr="00D50E53" w:rsidRDefault="00D50E53" w:rsidP="00D50E53">
            <w:pPr>
              <w:pStyle w:val="ad"/>
              <w:rPr>
                <w:rFonts w:ascii="Times New Roman" w:hAnsi="Times New Roman" w:cs="Times New Roman"/>
                <w:bCs/>
                <w:sz w:val="24"/>
                <w:szCs w:val="24"/>
              </w:rPr>
            </w:pPr>
          </w:p>
          <w:p w:rsidR="00D50E53" w:rsidRPr="00D50E53" w:rsidRDefault="00D50E53" w:rsidP="00D50E53">
            <w:pPr>
              <w:pStyle w:val="ad"/>
              <w:rPr>
                <w:rFonts w:ascii="Times New Roman" w:hAnsi="Times New Roman" w:cs="Times New Roman"/>
                <w:bCs/>
                <w:sz w:val="24"/>
                <w:szCs w:val="24"/>
              </w:rPr>
            </w:pPr>
          </w:p>
          <w:p w:rsidR="00D50E53" w:rsidRPr="00D50E53" w:rsidRDefault="00D50E53" w:rsidP="00D50E53">
            <w:pPr>
              <w:pStyle w:val="ad"/>
              <w:rPr>
                <w:rFonts w:ascii="Times New Roman" w:hAnsi="Times New Roman" w:cs="Times New Roman"/>
                <w:bCs/>
                <w:sz w:val="24"/>
                <w:szCs w:val="24"/>
              </w:rPr>
            </w:pPr>
          </w:p>
          <w:p w:rsidR="00D50E53" w:rsidRPr="00D50E53" w:rsidRDefault="00D50E53" w:rsidP="00D50E53">
            <w:pPr>
              <w:pStyle w:val="ad"/>
              <w:rPr>
                <w:rFonts w:ascii="Times New Roman" w:hAnsi="Times New Roman" w:cs="Times New Roman"/>
                <w:bCs/>
                <w:sz w:val="24"/>
                <w:szCs w:val="24"/>
              </w:rPr>
            </w:pPr>
          </w:p>
          <w:p w:rsidR="00D50E53" w:rsidRPr="00D50E53" w:rsidRDefault="00D50E53" w:rsidP="00D50E53">
            <w:pPr>
              <w:pStyle w:val="ad"/>
              <w:rPr>
                <w:rFonts w:ascii="Times New Roman" w:hAnsi="Times New Roman" w:cs="Times New Roman"/>
                <w:bCs/>
                <w:sz w:val="24"/>
                <w:szCs w:val="24"/>
              </w:rPr>
            </w:pPr>
          </w:p>
          <w:p w:rsidR="00D50E53" w:rsidRPr="00D50E53" w:rsidRDefault="00D50E53" w:rsidP="00D50E53">
            <w:pPr>
              <w:pStyle w:val="ad"/>
              <w:rPr>
                <w:rFonts w:ascii="Times New Roman" w:hAnsi="Times New Roman" w:cs="Times New Roman"/>
                <w:bCs/>
                <w:sz w:val="24"/>
                <w:szCs w:val="24"/>
              </w:rPr>
            </w:pPr>
          </w:p>
          <w:p w:rsidR="00D50E53" w:rsidRPr="00D50E53" w:rsidRDefault="00D50E53" w:rsidP="00D50E53">
            <w:pPr>
              <w:pStyle w:val="ad"/>
              <w:rPr>
                <w:rFonts w:ascii="Times New Roman" w:hAnsi="Times New Roman" w:cs="Times New Roman"/>
                <w:sz w:val="24"/>
                <w:szCs w:val="24"/>
              </w:rPr>
            </w:pPr>
          </w:p>
          <w:p w:rsidR="00D50E53" w:rsidRPr="00D50E53" w:rsidRDefault="00D50E53" w:rsidP="00D50E53">
            <w:pPr>
              <w:pStyle w:val="ad"/>
              <w:rPr>
                <w:rFonts w:ascii="Times New Roman" w:hAnsi="Times New Roman" w:cs="Times New Roman"/>
                <w:kern w:val="2"/>
                <w:sz w:val="24"/>
                <w:szCs w:val="24"/>
                <w:u w:val="single"/>
              </w:rPr>
            </w:pPr>
          </w:p>
        </w:tc>
        <w:tc>
          <w:tcPr>
            <w:tcW w:w="4716" w:type="dxa"/>
          </w:tcPr>
          <w:p w:rsidR="00D50E53" w:rsidRPr="00D50E53" w:rsidRDefault="00D50E53" w:rsidP="00D50E53">
            <w:pPr>
              <w:pStyle w:val="ad"/>
              <w:rPr>
                <w:rFonts w:ascii="Times New Roman" w:hAnsi="Times New Roman" w:cs="Times New Roman"/>
                <w:kern w:val="2"/>
                <w:sz w:val="24"/>
                <w:szCs w:val="24"/>
              </w:rPr>
            </w:pPr>
            <w:r w:rsidRPr="00D50E53">
              <w:rPr>
                <w:rFonts w:ascii="Times New Roman" w:hAnsi="Times New Roman" w:cs="Times New Roman"/>
                <w:bCs/>
                <w:sz w:val="24"/>
                <w:szCs w:val="24"/>
              </w:rPr>
              <w:t xml:space="preserve">Розлив </w:t>
            </w:r>
            <w:proofErr w:type="gramStart"/>
            <w:r w:rsidRPr="00D50E53">
              <w:rPr>
                <w:rFonts w:ascii="Times New Roman" w:hAnsi="Times New Roman" w:cs="Times New Roman"/>
                <w:bCs/>
                <w:sz w:val="24"/>
                <w:szCs w:val="24"/>
              </w:rPr>
              <w:t>вяжущего</w:t>
            </w:r>
            <w:proofErr w:type="gramEnd"/>
            <w:r w:rsidRPr="00D50E53">
              <w:rPr>
                <w:rFonts w:ascii="Times New Roman" w:hAnsi="Times New Roman" w:cs="Times New Roman"/>
                <w:bCs/>
                <w:sz w:val="24"/>
                <w:szCs w:val="24"/>
              </w:rPr>
              <w:t xml:space="preserve"> </w:t>
            </w:r>
          </w:p>
          <w:p w:rsidR="00D50E53" w:rsidRPr="00D50E53" w:rsidRDefault="00D50E53" w:rsidP="00D50E53">
            <w:pPr>
              <w:pStyle w:val="ad"/>
              <w:rPr>
                <w:rFonts w:ascii="Times New Roman" w:hAnsi="Times New Roman" w:cs="Times New Roman"/>
                <w:sz w:val="24"/>
                <w:szCs w:val="24"/>
              </w:rPr>
            </w:pPr>
          </w:p>
          <w:p w:rsidR="00D50E53" w:rsidRPr="00D50E53" w:rsidRDefault="00D50E53" w:rsidP="00D50E53">
            <w:pPr>
              <w:pStyle w:val="ad"/>
              <w:rPr>
                <w:rFonts w:ascii="Times New Roman" w:hAnsi="Times New Roman" w:cs="Times New Roman"/>
                <w:sz w:val="24"/>
                <w:szCs w:val="24"/>
              </w:rPr>
            </w:pPr>
            <w:r w:rsidRPr="00D50E53">
              <w:rPr>
                <w:rFonts w:ascii="Times New Roman" w:hAnsi="Times New Roman" w:cs="Times New Roman"/>
                <w:sz w:val="24"/>
                <w:szCs w:val="24"/>
              </w:rPr>
              <w:t xml:space="preserve">- глубина проникания иглы 0,1 мм:                                                                      </w:t>
            </w:r>
          </w:p>
          <w:p w:rsidR="00D50E53" w:rsidRPr="00D50E53" w:rsidRDefault="00D50E53" w:rsidP="0015243C">
            <w:pPr>
              <w:pStyle w:val="ad"/>
              <w:rPr>
                <w:rFonts w:ascii="Times New Roman" w:hAnsi="Times New Roman" w:cs="Times New Roman"/>
                <w:sz w:val="24"/>
                <w:szCs w:val="24"/>
              </w:rPr>
            </w:pPr>
            <w:r w:rsidRPr="00D50E53">
              <w:rPr>
                <w:rFonts w:ascii="Times New Roman" w:hAnsi="Times New Roman" w:cs="Times New Roman"/>
                <w:sz w:val="24"/>
                <w:szCs w:val="24"/>
              </w:rPr>
              <w:t>при 25</w:t>
            </w:r>
            <w:r w:rsidRPr="00D50E53">
              <w:rPr>
                <w:rFonts w:ascii="Times New Roman" w:hAnsi="Times New Roman" w:cs="Times New Roman"/>
                <w:sz w:val="24"/>
                <w:szCs w:val="24"/>
                <w:vertAlign w:val="superscript"/>
              </w:rPr>
              <w:t>о</w:t>
            </w:r>
            <w:r w:rsidRPr="00D50E53">
              <w:rPr>
                <w:rFonts w:ascii="Times New Roman" w:hAnsi="Times New Roman" w:cs="Times New Roman"/>
                <w:sz w:val="24"/>
                <w:szCs w:val="24"/>
              </w:rPr>
              <w:t xml:space="preserve">С </w:t>
            </w:r>
            <w:r w:rsidR="0015243C">
              <w:rPr>
                <w:rFonts w:ascii="Times New Roman" w:hAnsi="Times New Roman" w:cs="Times New Roman"/>
                <w:sz w:val="24"/>
                <w:szCs w:val="24"/>
              </w:rPr>
              <w:t>84</w:t>
            </w:r>
            <w:r w:rsidRPr="00D50E53">
              <w:rPr>
                <w:rFonts w:ascii="Times New Roman" w:hAnsi="Times New Roman" w:cs="Times New Roman"/>
                <w:sz w:val="24"/>
                <w:szCs w:val="24"/>
              </w:rPr>
              <w:t>,                                                                                                               при 0</w:t>
            </w:r>
            <w:r w:rsidRPr="00D50E53">
              <w:rPr>
                <w:rFonts w:ascii="Times New Roman" w:hAnsi="Times New Roman" w:cs="Times New Roman"/>
                <w:sz w:val="24"/>
                <w:szCs w:val="24"/>
                <w:vertAlign w:val="superscript"/>
              </w:rPr>
              <w:t>о</w:t>
            </w:r>
            <w:r w:rsidRPr="00D50E53">
              <w:rPr>
                <w:rFonts w:ascii="Times New Roman" w:hAnsi="Times New Roman" w:cs="Times New Roman"/>
                <w:sz w:val="24"/>
                <w:szCs w:val="24"/>
              </w:rPr>
              <w:t xml:space="preserve">С </w:t>
            </w:r>
            <w:r w:rsidR="0015243C">
              <w:rPr>
                <w:rFonts w:ascii="Times New Roman" w:hAnsi="Times New Roman" w:cs="Times New Roman"/>
                <w:sz w:val="24"/>
                <w:szCs w:val="24"/>
              </w:rPr>
              <w:t>-</w:t>
            </w:r>
            <w:r w:rsidRPr="00D50E53">
              <w:rPr>
                <w:rFonts w:ascii="Times New Roman" w:hAnsi="Times New Roman" w:cs="Times New Roman"/>
                <w:sz w:val="24"/>
                <w:szCs w:val="24"/>
              </w:rPr>
              <w:t>2</w:t>
            </w:r>
            <w:r w:rsidR="0015243C">
              <w:rPr>
                <w:rFonts w:ascii="Times New Roman" w:hAnsi="Times New Roman" w:cs="Times New Roman"/>
                <w:sz w:val="24"/>
                <w:szCs w:val="24"/>
              </w:rPr>
              <w:t>5</w:t>
            </w:r>
            <w:r w:rsidRPr="00D50E53">
              <w:rPr>
                <w:rFonts w:ascii="Times New Roman" w:hAnsi="Times New Roman" w:cs="Times New Roman"/>
                <w:sz w:val="24"/>
                <w:szCs w:val="24"/>
              </w:rPr>
              <w:t xml:space="preserve">;                                                                                                               - температура размягчения по кольцу и шару </w:t>
            </w:r>
            <w:r w:rsidR="0015243C">
              <w:rPr>
                <w:rFonts w:ascii="Times New Roman" w:hAnsi="Times New Roman" w:cs="Times New Roman"/>
                <w:sz w:val="24"/>
                <w:szCs w:val="24"/>
              </w:rPr>
              <w:t>-51</w:t>
            </w:r>
            <w:r w:rsidRPr="00D50E53">
              <w:rPr>
                <w:rFonts w:ascii="Times New Roman" w:hAnsi="Times New Roman" w:cs="Times New Roman"/>
                <w:sz w:val="24"/>
                <w:szCs w:val="24"/>
                <w:vertAlign w:val="superscript"/>
              </w:rPr>
              <w:t>о</w:t>
            </w:r>
            <w:r w:rsidRPr="00D50E53">
              <w:rPr>
                <w:rFonts w:ascii="Times New Roman" w:hAnsi="Times New Roman" w:cs="Times New Roman"/>
                <w:sz w:val="24"/>
                <w:szCs w:val="24"/>
              </w:rPr>
              <w:t>С,.                                                                                                     - растяжимость :                                                                                                                  при 25</w:t>
            </w:r>
            <w:r w:rsidRPr="00D50E53">
              <w:rPr>
                <w:rFonts w:ascii="Times New Roman" w:hAnsi="Times New Roman" w:cs="Times New Roman"/>
                <w:sz w:val="24"/>
                <w:szCs w:val="24"/>
                <w:vertAlign w:val="superscript"/>
              </w:rPr>
              <w:t>о</w:t>
            </w:r>
            <w:r w:rsidRPr="00D50E53">
              <w:rPr>
                <w:rFonts w:ascii="Times New Roman" w:hAnsi="Times New Roman" w:cs="Times New Roman"/>
                <w:sz w:val="24"/>
                <w:szCs w:val="24"/>
              </w:rPr>
              <w:t xml:space="preserve">С </w:t>
            </w:r>
            <w:r w:rsidR="0015243C">
              <w:rPr>
                <w:rFonts w:ascii="Times New Roman" w:hAnsi="Times New Roman" w:cs="Times New Roman"/>
                <w:sz w:val="24"/>
                <w:szCs w:val="24"/>
              </w:rPr>
              <w:t>-</w:t>
            </w:r>
            <w:r w:rsidRPr="00D50E53">
              <w:rPr>
                <w:rFonts w:ascii="Times New Roman" w:hAnsi="Times New Roman" w:cs="Times New Roman"/>
                <w:sz w:val="24"/>
                <w:szCs w:val="24"/>
              </w:rPr>
              <w:t xml:space="preserve"> 5</w:t>
            </w:r>
            <w:r w:rsidR="0015243C">
              <w:rPr>
                <w:rFonts w:ascii="Times New Roman" w:hAnsi="Times New Roman" w:cs="Times New Roman"/>
                <w:sz w:val="24"/>
                <w:szCs w:val="24"/>
              </w:rPr>
              <w:t>7</w:t>
            </w:r>
            <w:r w:rsidRPr="00D50E53">
              <w:rPr>
                <w:rFonts w:ascii="Times New Roman" w:hAnsi="Times New Roman" w:cs="Times New Roman"/>
                <w:sz w:val="24"/>
                <w:szCs w:val="24"/>
              </w:rPr>
              <w:t>см,                                                                                                               при 0</w:t>
            </w:r>
            <w:r w:rsidRPr="00D50E53">
              <w:rPr>
                <w:rFonts w:ascii="Times New Roman" w:hAnsi="Times New Roman" w:cs="Times New Roman"/>
                <w:sz w:val="24"/>
                <w:szCs w:val="24"/>
                <w:vertAlign w:val="superscript"/>
              </w:rPr>
              <w:t>о</w:t>
            </w:r>
            <w:r w:rsidRPr="00D50E53">
              <w:rPr>
                <w:rFonts w:ascii="Times New Roman" w:hAnsi="Times New Roman" w:cs="Times New Roman"/>
                <w:sz w:val="24"/>
                <w:szCs w:val="24"/>
              </w:rPr>
              <w:t xml:space="preserve">С </w:t>
            </w:r>
            <w:r w:rsidR="0015243C">
              <w:rPr>
                <w:rFonts w:ascii="Times New Roman" w:hAnsi="Times New Roman" w:cs="Times New Roman"/>
                <w:sz w:val="24"/>
                <w:szCs w:val="24"/>
              </w:rPr>
              <w:t xml:space="preserve">- </w:t>
            </w:r>
            <w:r w:rsidRPr="00D50E53">
              <w:rPr>
                <w:rFonts w:ascii="Times New Roman" w:hAnsi="Times New Roman" w:cs="Times New Roman"/>
                <w:sz w:val="24"/>
                <w:szCs w:val="24"/>
              </w:rPr>
              <w:t>3,5см;                                                                                              - температура хрупкости</w:t>
            </w:r>
            <w:r w:rsidR="0015243C">
              <w:rPr>
                <w:rFonts w:ascii="Times New Roman" w:hAnsi="Times New Roman" w:cs="Times New Roman"/>
                <w:sz w:val="24"/>
                <w:szCs w:val="24"/>
              </w:rPr>
              <w:t>-</w:t>
            </w:r>
            <w:r w:rsidRPr="00D50E53">
              <w:rPr>
                <w:rFonts w:ascii="Times New Roman" w:hAnsi="Times New Roman" w:cs="Times New Roman"/>
                <w:sz w:val="24"/>
                <w:szCs w:val="24"/>
              </w:rPr>
              <w:t xml:space="preserve"> -</w:t>
            </w:r>
            <w:r w:rsidR="0015243C">
              <w:rPr>
                <w:rFonts w:ascii="Times New Roman" w:hAnsi="Times New Roman" w:cs="Times New Roman"/>
                <w:sz w:val="24"/>
                <w:szCs w:val="24"/>
              </w:rPr>
              <w:t>23</w:t>
            </w:r>
            <w:r w:rsidRPr="00D50E53">
              <w:rPr>
                <w:rFonts w:ascii="Times New Roman" w:hAnsi="Times New Roman" w:cs="Times New Roman"/>
                <w:sz w:val="24"/>
                <w:szCs w:val="24"/>
                <w:vertAlign w:val="superscript"/>
              </w:rPr>
              <w:t>о</w:t>
            </w:r>
            <w:r w:rsidRPr="00D50E53">
              <w:rPr>
                <w:rFonts w:ascii="Times New Roman" w:hAnsi="Times New Roman" w:cs="Times New Roman"/>
                <w:sz w:val="24"/>
                <w:szCs w:val="24"/>
              </w:rPr>
              <w:t xml:space="preserve">С;                                                                                 - температура вспышки </w:t>
            </w:r>
            <w:r w:rsidR="0015243C">
              <w:rPr>
                <w:rFonts w:ascii="Times New Roman" w:hAnsi="Times New Roman" w:cs="Times New Roman"/>
                <w:sz w:val="24"/>
                <w:szCs w:val="24"/>
              </w:rPr>
              <w:t>-</w:t>
            </w:r>
            <w:r w:rsidRPr="00D50E53">
              <w:rPr>
                <w:rFonts w:ascii="Times New Roman" w:hAnsi="Times New Roman" w:cs="Times New Roman"/>
                <w:sz w:val="24"/>
                <w:szCs w:val="24"/>
              </w:rPr>
              <w:t xml:space="preserve"> 2</w:t>
            </w:r>
            <w:r w:rsidR="0015243C">
              <w:rPr>
                <w:rFonts w:ascii="Times New Roman" w:hAnsi="Times New Roman" w:cs="Times New Roman"/>
                <w:sz w:val="24"/>
                <w:szCs w:val="24"/>
              </w:rPr>
              <w:t>8</w:t>
            </w:r>
            <w:r w:rsidRPr="00D50E53">
              <w:rPr>
                <w:rFonts w:ascii="Times New Roman" w:hAnsi="Times New Roman" w:cs="Times New Roman"/>
                <w:sz w:val="24"/>
                <w:szCs w:val="24"/>
              </w:rPr>
              <w:t>0</w:t>
            </w:r>
            <w:r w:rsidRPr="00D50E53">
              <w:rPr>
                <w:rFonts w:ascii="Times New Roman" w:hAnsi="Times New Roman" w:cs="Times New Roman"/>
                <w:sz w:val="24"/>
                <w:szCs w:val="24"/>
                <w:vertAlign w:val="superscript"/>
              </w:rPr>
              <w:t xml:space="preserve"> </w:t>
            </w:r>
            <w:proofErr w:type="spellStart"/>
            <w:r w:rsidRPr="00D50E53">
              <w:rPr>
                <w:rFonts w:ascii="Times New Roman" w:hAnsi="Times New Roman" w:cs="Times New Roman"/>
                <w:sz w:val="24"/>
                <w:szCs w:val="24"/>
                <w:vertAlign w:val="superscript"/>
              </w:rPr>
              <w:t>о</w:t>
            </w:r>
            <w:r w:rsidRPr="00D50E53">
              <w:rPr>
                <w:rFonts w:ascii="Times New Roman" w:hAnsi="Times New Roman" w:cs="Times New Roman"/>
                <w:sz w:val="24"/>
                <w:szCs w:val="24"/>
              </w:rPr>
              <w:t>С</w:t>
            </w:r>
            <w:proofErr w:type="spellEnd"/>
            <w:r w:rsidRPr="00D50E53">
              <w:rPr>
                <w:rFonts w:ascii="Times New Roman" w:hAnsi="Times New Roman" w:cs="Times New Roman"/>
                <w:sz w:val="24"/>
                <w:szCs w:val="24"/>
              </w:rPr>
              <w:t>,;                                                                               - изменение температуры размягч</w:t>
            </w:r>
            <w:r w:rsidR="0015243C">
              <w:rPr>
                <w:rFonts w:ascii="Times New Roman" w:hAnsi="Times New Roman" w:cs="Times New Roman"/>
                <w:sz w:val="24"/>
                <w:szCs w:val="24"/>
              </w:rPr>
              <w:t>ения   после прогрева - 4</w:t>
            </w:r>
            <w:r w:rsidRPr="00D50E53">
              <w:rPr>
                <w:rFonts w:ascii="Times New Roman" w:hAnsi="Times New Roman" w:cs="Times New Roman"/>
                <w:sz w:val="24"/>
                <w:szCs w:val="24"/>
              </w:rPr>
              <w:t>,0</w:t>
            </w:r>
            <w:proofErr w:type="gramStart"/>
            <w:r w:rsidRPr="00D50E53">
              <w:rPr>
                <w:rFonts w:ascii="Times New Roman" w:hAnsi="Times New Roman" w:cs="Times New Roman"/>
                <w:sz w:val="24"/>
                <w:szCs w:val="24"/>
              </w:rPr>
              <w:t>°С</w:t>
            </w:r>
            <w:proofErr w:type="gramEnd"/>
            <w:r w:rsidRPr="00D50E53">
              <w:rPr>
                <w:rFonts w:ascii="Times New Roman" w:hAnsi="Times New Roman" w:cs="Times New Roman"/>
                <w:sz w:val="24"/>
                <w:szCs w:val="24"/>
              </w:rPr>
              <w:t xml:space="preserve">;                                                                                                   - индекс </w:t>
            </w:r>
            <w:proofErr w:type="spellStart"/>
            <w:r w:rsidRPr="00D50E53">
              <w:rPr>
                <w:rFonts w:ascii="Times New Roman" w:hAnsi="Times New Roman" w:cs="Times New Roman"/>
                <w:sz w:val="24"/>
                <w:szCs w:val="24"/>
              </w:rPr>
              <w:t>пенетрации</w:t>
            </w:r>
            <w:proofErr w:type="spellEnd"/>
            <w:r w:rsidRPr="00D50E53">
              <w:rPr>
                <w:rFonts w:ascii="Times New Roman" w:hAnsi="Times New Roman" w:cs="Times New Roman"/>
                <w:sz w:val="24"/>
                <w:szCs w:val="24"/>
              </w:rPr>
              <w:t xml:space="preserve">  </w:t>
            </w:r>
            <w:r w:rsidR="0015243C">
              <w:rPr>
                <w:rFonts w:ascii="Times New Roman" w:hAnsi="Times New Roman" w:cs="Times New Roman"/>
                <w:sz w:val="24"/>
                <w:szCs w:val="24"/>
              </w:rPr>
              <w:t xml:space="preserve">- </w:t>
            </w:r>
            <w:r w:rsidRPr="00D50E53">
              <w:rPr>
                <w:rFonts w:ascii="Times New Roman" w:hAnsi="Times New Roman" w:cs="Times New Roman"/>
                <w:sz w:val="24"/>
                <w:szCs w:val="24"/>
              </w:rPr>
              <w:t>0</w:t>
            </w:r>
            <w:r w:rsidR="0015243C">
              <w:rPr>
                <w:rFonts w:ascii="Times New Roman" w:hAnsi="Times New Roman" w:cs="Times New Roman"/>
                <w:sz w:val="24"/>
                <w:szCs w:val="24"/>
              </w:rPr>
              <w:t>,5</w:t>
            </w:r>
            <w:r w:rsidRPr="00D50E53">
              <w:rPr>
                <w:rFonts w:ascii="Times New Roman" w:hAnsi="Times New Roman" w:cs="Times New Roman"/>
                <w:sz w:val="24"/>
                <w:szCs w:val="24"/>
              </w:rPr>
              <w:t xml:space="preserve">;                                                                                          - сцепление с применяемыми минеральными  материалами </w:t>
            </w:r>
            <w:r w:rsidR="0015243C">
              <w:rPr>
                <w:rFonts w:ascii="Times New Roman" w:hAnsi="Times New Roman" w:cs="Times New Roman"/>
                <w:sz w:val="24"/>
                <w:szCs w:val="24"/>
              </w:rPr>
              <w:t>- 6</w:t>
            </w:r>
            <w:r w:rsidRPr="00D50E53">
              <w:rPr>
                <w:rFonts w:ascii="Times New Roman" w:hAnsi="Times New Roman" w:cs="Times New Roman"/>
                <w:sz w:val="24"/>
                <w:szCs w:val="24"/>
              </w:rPr>
              <w:t xml:space="preserve">баллов. </w:t>
            </w:r>
          </w:p>
        </w:tc>
      </w:tr>
    </w:tbl>
    <w:p w:rsidR="00D50E53" w:rsidRPr="00D50E53" w:rsidRDefault="00D50E53" w:rsidP="00D50E53">
      <w:pPr>
        <w:pStyle w:val="ad"/>
        <w:rPr>
          <w:rFonts w:ascii="Times New Roman" w:hAnsi="Times New Roman" w:cs="Times New Roman"/>
          <w:color w:val="FF0000"/>
          <w:sz w:val="24"/>
          <w:szCs w:val="24"/>
        </w:rPr>
      </w:pPr>
    </w:p>
    <w:p w:rsidR="00D50E53" w:rsidRPr="00D50E53" w:rsidRDefault="00D50E53" w:rsidP="00D50E53">
      <w:pPr>
        <w:pStyle w:val="ad"/>
        <w:rPr>
          <w:rFonts w:ascii="Times New Roman" w:hAnsi="Times New Roman" w:cs="Times New Roman"/>
          <w:sz w:val="24"/>
          <w:szCs w:val="24"/>
        </w:rPr>
      </w:pPr>
      <w:r w:rsidRPr="00D50E53">
        <w:rPr>
          <w:rFonts w:ascii="Times New Roman" w:hAnsi="Times New Roman" w:cs="Times New Roman"/>
          <w:sz w:val="24"/>
          <w:szCs w:val="24"/>
        </w:rPr>
        <w:t>2.Автодороги, подлежащие ремонту:</w:t>
      </w:r>
    </w:p>
    <w:p w:rsidR="00D50E53" w:rsidRPr="00D50E53" w:rsidRDefault="00D50E53" w:rsidP="00D50E53">
      <w:pPr>
        <w:pStyle w:val="ad"/>
        <w:rPr>
          <w:rFonts w:ascii="Times New Roman" w:hAnsi="Times New Roman" w:cs="Times New Roman"/>
          <w:sz w:val="24"/>
          <w:szCs w:val="24"/>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1093"/>
        <w:gridCol w:w="8478"/>
      </w:tblGrid>
      <w:tr w:rsidR="00D50E53" w:rsidRPr="00D50E53" w:rsidTr="00C0072C">
        <w:trPr>
          <w:trHeight w:val="588"/>
        </w:trPr>
        <w:tc>
          <w:tcPr>
            <w:tcW w:w="1101" w:type="dxa"/>
            <w:tcBorders>
              <w:top w:val="single" w:sz="4" w:space="0" w:color="auto"/>
              <w:left w:val="single" w:sz="4" w:space="0" w:color="auto"/>
              <w:bottom w:val="single" w:sz="4" w:space="0" w:color="auto"/>
              <w:right w:val="single" w:sz="4" w:space="0" w:color="auto"/>
            </w:tcBorders>
            <w:hideMark/>
          </w:tcPr>
          <w:p w:rsidR="00D50E53" w:rsidRPr="00D50E53" w:rsidRDefault="00D50E53" w:rsidP="00D50E53">
            <w:pPr>
              <w:pStyle w:val="ad"/>
              <w:rPr>
                <w:rFonts w:ascii="Times New Roman" w:hAnsi="Times New Roman" w:cs="Times New Roman"/>
                <w:sz w:val="24"/>
                <w:szCs w:val="24"/>
              </w:rPr>
            </w:pPr>
          </w:p>
        </w:tc>
        <w:tc>
          <w:tcPr>
            <w:tcW w:w="8547" w:type="dxa"/>
            <w:tcBorders>
              <w:top w:val="single" w:sz="4" w:space="0" w:color="auto"/>
              <w:left w:val="single" w:sz="4" w:space="0" w:color="auto"/>
              <w:bottom w:val="single" w:sz="4" w:space="0" w:color="auto"/>
              <w:right w:val="single" w:sz="4" w:space="0" w:color="auto"/>
            </w:tcBorders>
            <w:vAlign w:val="center"/>
          </w:tcPr>
          <w:p w:rsidR="00D50E53" w:rsidRPr="00D50E53" w:rsidRDefault="00D50E53" w:rsidP="00D50E53">
            <w:pPr>
              <w:pStyle w:val="ad"/>
              <w:rPr>
                <w:rFonts w:ascii="Times New Roman" w:hAnsi="Times New Roman" w:cs="Times New Roman"/>
                <w:sz w:val="24"/>
                <w:szCs w:val="24"/>
              </w:rPr>
            </w:pPr>
            <w:r w:rsidRPr="00D50E53">
              <w:rPr>
                <w:rFonts w:ascii="Times New Roman" w:hAnsi="Times New Roman" w:cs="Times New Roman"/>
                <w:sz w:val="24"/>
                <w:szCs w:val="24"/>
              </w:rPr>
              <w:t>Наименование объектов, подлежащих ремонту</w:t>
            </w:r>
          </w:p>
        </w:tc>
      </w:tr>
      <w:tr w:rsidR="00D50E53" w:rsidRPr="00D50E53" w:rsidTr="00C0072C">
        <w:tc>
          <w:tcPr>
            <w:tcW w:w="1101" w:type="dxa"/>
            <w:tcBorders>
              <w:top w:val="single" w:sz="4" w:space="0" w:color="auto"/>
              <w:left w:val="single" w:sz="4" w:space="0" w:color="auto"/>
              <w:bottom w:val="single" w:sz="4" w:space="0" w:color="auto"/>
              <w:right w:val="single" w:sz="4" w:space="0" w:color="auto"/>
            </w:tcBorders>
            <w:hideMark/>
          </w:tcPr>
          <w:p w:rsidR="00D50E53" w:rsidRPr="00D50E53" w:rsidRDefault="00D50E53" w:rsidP="00D50E53">
            <w:pPr>
              <w:pStyle w:val="ad"/>
              <w:rPr>
                <w:rFonts w:ascii="Times New Roman" w:hAnsi="Times New Roman" w:cs="Times New Roman"/>
                <w:sz w:val="24"/>
                <w:szCs w:val="24"/>
                <w:lang w:eastAsia="ar-SA"/>
              </w:rPr>
            </w:pPr>
            <w:r w:rsidRPr="00D50E53">
              <w:rPr>
                <w:rFonts w:ascii="Times New Roman" w:hAnsi="Times New Roman" w:cs="Times New Roman"/>
                <w:sz w:val="24"/>
                <w:szCs w:val="24"/>
              </w:rPr>
              <w:t>1</w:t>
            </w:r>
          </w:p>
        </w:tc>
        <w:tc>
          <w:tcPr>
            <w:tcW w:w="8547" w:type="dxa"/>
            <w:tcBorders>
              <w:top w:val="single" w:sz="4" w:space="0" w:color="auto"/>
              <w:left w:val="single" w:sz="4" w:space="0" w:color="auto"/>
              <w:bottom w:val="single" w:sz="4" w:space="0" w:color="auto"/>
              <w:right w:val="single" w:sz="4" w:space="0" w:color="auto"/>
            </w:tcBorders>
            <w:hideMark/>
          </w:tcPr>
          <w:p w:rsidR="00D50E53" w:rsidRPr="00D50E53" w:rsidRDefault="00D50E53" w:rsidP="00D50E53">
            <w:pPr>
              <w:pStyle w:val="ad"/>
              <w:rPr>
                <w:rFonts w:ascii="Times New Roman" w:hAnsi="Times New Roman" w:cs="Times New Roman"/>
                <w:sz w:val="24"/>
                <w:szCs w:val="24"/>
                <w:lang w:eastAsia="ar-SA"/>
              </w:rPr>
            </w:pPr>
            <w:r w:rsidRPr="00D50E53">
              <w:rPr>
                <w:rFonts w:ascii="Times New Roman" w:hAnsi="Times New Roman" w:cs="Times New Roman"/>
                <w:sz w:val="24"/>
                <w:szCs w:val="24"/>
              </w:rPr>
              <w:t>2</w:t>
            </w:r>
          </w:p>
        </w:tc>
      </w:tr>
      <w:tr w:rsidR="00D50E53" w:rsidRPr="00D50E53" w:rsidTr="00C0072C">
        <w:trPr>
          <w:trHeight w:val="1059"/>
        </w:trPr>
        <w:tc>
          <w:tcPr>
            <w:tcW w:w="1101" w:type="dxa"/>
            <w:tcBorders>
              <w:top w:val="single" w:sz="4" w:space="0" w:color="auto"/>
              <w:left w:val="single" w:sz="4" w:space="0" w:color="auto"/>
              <w:bottom w:val="single" w:sz="4" w:space="0" w:color="auto"/>
              <w:right w:val="single" w:sz="4" w:space="0" w:color="auto"/>
            </w:tcBorders>
            <w:vAlign w:val="center"/>
            <w:hideMark/>
          </w:tcPr>
          <w:p w:rsidR="00D50E53" w:rsidRPr="00D50E53" w:rsidRDefault="008F66EF" w:rsidP="00D50E53">
            <w:pPr>
              <w:pStyle w:val="ad"/>
              <w:rPr>
                <w:rFonts w:ascii="Times New Roman" w:hAnsi="Times New Roman" w:cs="Times New Roman"/>
                <w:color w:val="FF0000"/>
                <w:sz w:val="24"/>
                <w:szCs w:val="24"/>
                <w:highlight w:val="cyan"/>
              </w:rPr>
            </w:pPr>
            <w:r>
              <w:rPr>
                <w:rFonts w:ascii="Times New Roman" w:hAnsi="Times New Roman" w:cs="Times New Roman"/>
                <w:color w:val="FF0000"/>
                <w:sz w:val="24"/>
                <w:szCs w:val="24"/>
                <w:highlight w:val="cyan"/>
              </w:rPr>
              <w:lastRenderedPageBreak/>
              <w:t>1</w:t>
            </w:r>
          </w:p>
        </w:tc>
        <w:tc>
          <w:tcPr>
            <w:tcW w:w="8547" w:type="dxa"/>
            <w:tcBorders>
              <w:top w:val="single" w:sz="4" w:space="0" w:color="auto"/>
              <w:left w:val="single" w:sz="4" w:space="0" w:color="auto"/>
              <w:bottom w:val="single" w:sz="4" w:space="0" w:color="auto"/>
              <w:right w:val="single" w:sz="4" w:space="0" w:color="auto"/>
            </w:tcBorders>
            <w:vAlign w:val="center"/>
          </w:tcPr>
          <w:p w:rsidR="00D50E53" w:rsidRPr="00D50E53" w:rsidRDefault="008F66EF" w:rsidP="00D50E53">
            <w:pPr>
              <w:pStyle w:val="ad"/>
              <w:rPr>
                <w:rFonts w:ascii="Times New Roman" w:eastAsia="Times New Roman" w:hAnsi="Times New Roman" w:cs="Times New Roman"/>
                <w:bCs/>
                <w:color w:val="FF0000"/>
                <w:sz w:val="24"/>
                <w:szCs w:val="24"/>
                <w:highlight w:val="cyan"/>
              </w:rPr>
            </w:pPr>
            <w:r>
              <w:rPr>
                <w:rFonts w:ascii="Times New Roman" w:hAnsi="Times New Roman" w:cs="Times New Roman"/>
                <w:sz w:val="24"/>
                <w:szCs w:val="24"/>
              </w:rPr>
              <w:t>Р</w:t>
            </w:r>
            <w:r w:rsidRPr="00D50E53">
              <w:rPr>
                <w:rFonts w:ascii="Times New Roman" w:hAnsi="Times New Roman" w:cs="Times New Roman"/>
                <w:sz w:val="24"/>
                <w:szCs w:val="24"/>
              </w:rPr>
              <w:t xml:space="preserve">емонтно-восстановительных работ на автодороге в д.Артюховка </w:t>
            </w:r>
            <w:r>
              <w:rPr>
                <w:rFonts w:ascii="Times New Roman" w:hAnsi="Times New Roman" w:cs="Times New Roman"/>
                <w:sz w:val="24"/>
                <w:szCs w:val="24"/>
              </w:rPr>
              <w:t>О</w:t>
            </w:r>
            <w:r w:rsidRPr="00D50E53">
              <w:rPr>
                <w:rFonts w:ascii="Times New Roman" w:hAnsi="Times New Roman" w:cs="Times New Roman"/>
                <w:sz w:val="24"/>
                <w:szCs w:val="24"/>
              </w:rPr>
              <w:t>ктябрьского района Курской области</w:t>
            </w:r>
          </w:p>
        </w:tc>
      </w:tr>
    </w:tbl>
    <w:p w:rsidR="00D50E53" w:rsidRPr="00D50E53" w:rsidRDefault="00D50E53" w:rsidP="00D50E53">
      <w:pPr>
        <w:pStyle w:val="ad"/>
        <w:rPr>
          <w:rFonts w:ascii="Times New Roman" w:hAnsi="Times New Roman" w:cs="Times New Roman"/>
          <w:color w:val="FF0000"/>
          <w:sz w:val="24"/>
          <w:szCs w:val="24"/>
        </w:rPr>
      </w:pPr>
    </w:p>
    <w:p w:rsidR="00D50E53" w:rsidRPr="00D50E53" w:rsidRDefault="00D50E53" w:rsidP="0015243C">
      <w:pPr>
        <w:pStyle w:val="ad"/>
        <w:jc w:val="both"/>
        <w:rPr>
          <w:rFonts w:ascii="Times New Roman" w:hAnsi="Times New Roman" w:cs="Times New Roman"/>
          <w:sz w:val="24"/>
          <w:szCs w:val="24"/>
        </w:rPr>
      </w:pPr>
      <w:r w:rsidRPr="00D50E53">
        <w:rPr>
          <w:rFonts w:ascii="Times New Roman" w:hAnsi="Times New Roman" w:cs="Times New Roman"/>
          <w:sz w:val="24"/>
          <w:szCs w:val="24"/>
        </w:rPr>
        <w:t>3. Качество всех выполняемых Подрядчиком работ должно соответствовать нормам и значениям на выполнение соответствующих видов работ, установленных национальными стандартами, нормативно-правовыми актами, строительными и санитарными нормами и правилами, а также государственными стандартами в части, не противоречащей Градостроительному кодексу РФ, Федеральному закону «О техническом регулировании», которыми следует руководствоваться при выполнении работ.</w:t>
      </w:r>
    </w:p>
    <w:p w:rsidR="00D50E53" w:rsidRPr="00D50E53" w:rsidRDefault="00D50E53" w:rsidP="00D50E53">
      <w:pPr>
        <w:pStyle w:val="ad"/>
        <w:rPr>
          <w:rFonts w:ascii="Times New Roman" w:hAnsi="Times New Roman" w:cs="Times New Roman"/>
          <w:sz w:val="24"/>
          <w:szCs w:val="24"/>
        </w:rPr>
      </w:pPr>
    </w:p>
    <w:tbl>
      <w:tblPr>
        <w:tblW w:w="101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068"/>
        <w:gridCol w:w="5068"/>
      </w:tblGrid>
      <w:tr w:rsidR="00D50E53" w:rsidRPr="00D50E53" w:rsidTr="00C0072C">
        <w:tc>
          <w:tcPr>
            <w:tcW w:w="5068" w:type="dxa"/>
          </w:tcPr>
          <w:p w:rsidR="00D50E53" w:rsidRPr="00D50E53" w:rsidRDefault="00D50E53" w:rsidP="00D50E53">
            <w:pPr>
              <w:pStyle w:val="ad"/>
              <w:rPr>
                <w:rFonts w:ascii="Times New Roman" w:hAnsi="Times New Roman" w:cs="Times New Roman"/>
                <w:sz w:val="24"/>
                <w:szCs w:val="24"/>
              </w:rPr>
            </w:pPr>
            <w:r w:rsidRPr="00D50E53">
              <w:rPr>
                <w:rFonts w:ascii="Times New Roman" w:hAnsi="Times New Roman" w:cs="Times New Roman"/>
                <w:bCs/>
                <w:sz w:val="24"/>
                <w:szCs w:val="24"/>
              </w:rPr>
              <w:t>ЗАКАЗЧИК</w:t>
            </w:r>
          </w:p>
          <w:p w:rsidR="003C4D44" w:rsidRPr="003C4D44" w:rsidRDefault="003C4D44" w:rsidP="003C4D44">
            <w:pPr>
              <w:pStyle w:val="ad"/>
              <w:rPr>
                <w:rStyle w:val="FontStyle14"/>
                <w:rFonts w:cs="Times New Roman"/>
                <w:sz w:val="24"/>
                <w:szCs w:val="24"/>
                <w:lang w:eastAsia="en-US"/>
              </w:rPr>
            </w:pPr>
            <w:r w:rsidRPr="003C4D44">
              <w:rPr>
                <w:rStyle w:val="FontStyle14"/>
                <w:rFonts w:cs="Times New Roman"/>
                <w:sz w:val="24"/>
                <w:szCs w:val="24"/>
                <w:lang w:eastAsia="en-US"/>
              </w:rPr>
              <w:t xml:space="preserve">Администрация </w:t>
            </w:r>
            <w:r w:rsidRPr="003C4D44">
              <w:rPr>
                <w:rFonts w:ascii="Times New Roman" w:hAnsi="Times New Roman" w:cs="Times New Roman"/>
                <w:spacing w:val="-8"/>
                <w:sz w:val="24"/>
                <w:szCs w:val="24"/>
              </w:rPr>
              <w:t>Артюховского</w:t>
            </w:r>
            <w:r w:rsidRPr="003C4D44">
              <w:rPr>
                <w:rStyle w:val="FontStyle14"/>
                <w:rFonts w:cs="Times New Roman"/>
                <w:sz w:val="24"/>
                <w:szCs w:val="24"/>
                <w:lang w:eastAsia="en-US"/>
              </w:rPr>
              <w:t xml:space="preserve"> сельсовета Октябрьского района Курской области</w:t>
            </w:r>
          </w:p>
          <w:p w:rsidR="003C4D44" w:rsidRPr="003C4D44" w:rsidRDefault="003C4D44" w:rsidP="003C4D44">
            <w:pPr>
              <w:pStyle w:val="ad"/>
              <w:rPr>
                <w:rStyle w:val="FontStyle14"/>
                <w:rFonts w:cs="Times New Roman"/>
                <w:sz w:val="24"/>
                <w:szCs w:val="24"/>
                <w:lang w:eastAsia="en-US"/>
              </w:rPr>
            </w:pPr>
            <w:r w:rsidRPr="003C4D44">
              <w:rPr>
                <w:rStyle w:val="FontStyle14"/>
                <w:rFonts w:cs="Times New Roman"/>
                <w:sz w:val="24"/>
                <w:szCs w:val="24"/>
                <w:lang w:eastAsia="en-US"/>
              </w:rPr>
              <w:t xml:space="preserve">307203 Курская область, Октябрьский район,  д. Артюховка </w:t>
            </w:r>
          </w:p>
          <w:p w:rsidR="003C4D44" w:rsidRPr="003C4D44" w:rsidRDefault="003C4D44" w:rsidP="003C4D44">
            <w:pPr>
              <w:pStyle w:val="ad"/>
              <w:rPr>
                <w:rStyle w:val="FontStyle14"/>
                <w:rFonts w:cs="Times New Roman"/>
                <w:sz w:val="24"/>
                <w:szCs w:val="24"/>
                <w:lang w:eastAsia="en-US"/>
              </w:rPr>
            </w:pPr>
            <w:r w:rsidRPr="003C4D44">
              <w:rPr>
                <w:rStyle w:val="FontStyle14"/>
                <w:rFonts w:cs="Times New Roman"/>
                <w:sz w:val="24"/>
                <w:szCs w:val="24"/>
                <w:lang w:eastAsia="en-US"/>
              </w:rPr>
              <w:t>тел. /факс 8(47142)3-52-38,</w:t>
            </w:r>
          </w:p>
          <w:p w:rsidR="003C4D44" w:rsidRPr="003C4D44" w:rsidRDefault="003C4D44" w:rsidP="003C4D44">
            <w:pPr>
              <w:pStyle w:val="ad"/>
              <w:rPr>
                <w:rStyle w:val="FontStyle14"/>
                <w:rFonts w:cs="Times New Roman"/>
                <w:sz w:val="24"/>
                <w:szCs w:val="24"/>
                <w:lang w:eastAsia="en-US"/>
              </w:rPr>
            </w:pPr>
            <w:r w:rsidRPr="003C4D44">
              <w:rPr>
                <w:rStyle w:val="FontStyle14"/>
                <w:rFonts w:cs="Times New Roman"/>
                <w:sz w:val="24"/>
                <w:szCs w:val="24"/>
                <w:lang w:eastAsia="en-US"/>
              </w:rPr>
              <w:t>ИНН/ КПП 4617001241/461701001</w:t>
            </w:r>
          </w:p>
          <w:p w:rsidR="003C4D44" w:rsidRPr="003C4D44" w:rsidRDefault="003C4D44" w:rsidP="003C4D44">
            <w:pPr>
              <w:pStyle w:val="ad"/>
              <w:rPr>
                <w:rStyle w:val="FontStyle14"/>
                <w:rFonts w:cs="Times New Roman"/>
                <w:sz w:val="24"/>
                <w:szCs w:val="24"/>
                <w:lang w:eastAsia="en-US"/>
              </w:rPr>
            </w:pPr>
            <w:r w:rsidRPr="003C4D44">
              <w:rPr>
                <w:rStyle w:val="FontStyle14"/>
                <w:rFonts w:cs="Times New Roman"/>
                <w:sz w:val="24"/>
                <w:szCs w:val="24"/>
                <w:lang w:eastAsia="en-US"/>
              </w:rPr>
              <w:t>ОКТМО 38628404, ОГРН 1024600617997</w:t>
            </w:r>
          </w:p>
          <w:p w:rsidR="003C4D44" w:rsidRPr="003C4D44" w:rsidRDefault="003C4D44" w:rsidP="003C4D44">
            <w:pPr>
              <w:pStyle w:val="ad"/>
              <w:rPr>
                <w:rStyle w:val="FontStyle14"/>
                <w:rFonts w:cs="Times New Roman"/>
                <w:sz w:val="24"/>
                <w:szCs w:val="24"/>
                <w:lang w:eastAsia="en-US"/>
              </w:rPr>
            </w:pPr>
            <w:r w:rsidRPr="003C4D44">
              <w:rPr>
                <w:rStyle w:val="FontStyle14"/>
                <w:rFonts w:cs="Times New Roman"/>
                <w:sz w:val="24"/>
                <w:szCs w:val="24"/>
                <w:lang w:eastAsia="en-US"/>
              </w:rPr>
              <w:t>ОКПО 04178203</w:t>
            </w:r>
          </w:p>
          <w:p w:rsidR="003C4D44" w:rsidRPr="003C4D44" w:rsidRDefault="003C4D44" w:rsidP="003C4D44">
            <w:pPr>
              <w:pStyle w:val="ad"/>
              <w:rPr>
                <w:rStyle w:val="FontStyle14"/>
                <w:rFonts w:cs="Times New Roman"/>
                <w:sz w:val="24"/>
                <w:szCs w:val="24"/>
                <w:lang w:eastAsia="en-US"/>
              </w:rPr>
            </w:pPr>
            <w:proofErr w:type="gramStart"/>
            <w:r w:rsidRPr="003C4D44">
              <w:rPr>
                <w:rStyle w:val="FontStyle14"/>
                <w:rFonts w:cs="Times New Roman"/>
                <w:sz w:val="24"/>
                <w:szCs w:val="24"/>
                <w:lang w:eastAsia="en-US"/>
              </w:rPr>
              <w:t>л</w:t>
            </w:r>
            <w:proofErr w:type="gramEnd"/>
            <w:r w:rsidRPr="003C4D44">
              <w:rPr>
                <w:rStyle w:val="FontStyle14"/>
                <w:rFonts w:cs="Times New Roman"/>
                <w:sz w:val="24"/>
                <w:szCs w:val="24"/>
                <w:lang w:eastAsia="en-US"/>
              </w:rPr>
              <w:t>/с 03443017590  Отделение Курск г. Курск</w:t>
            </w:r>
          </w:p>
          <w:p w:rsidR="003C4D44" w:rsidRPr="003C4D44" w:rsidRDefault="003C4D44" w:rsidP="003C4D44">
            <w:pPr>
              <w:pStyle w:val="ad"/>
              <w:rPr>
                <w:rStyle w:val="FontStyle14"/>
                <w:rFonts w:cs="Times New Roman"/>
                <w:sz w:val="24"/>
                <w:szCs w:val="24"/>
                <w:lang w:eastAsia="en-US"/>
              </w:rPr>
            </w:pPr>
            <w:r w:rsidRPr="003C4D44">
              <w:rPr>
                <w:rStyle w:val="FontStyle14"/>
                <w:rFonts w:cs="Times New Roman"/>
                <w:sz w:val="24"/>
                <w:szCs w:val="24"/>
                <w:lang w:eastAsia="en-US"/>
              </w:rPr>
              <w:t xml:space="preserve">БИК 043807001 </w:t>
            </w:r>
            <w:proofErr w:type="spellStart"/>
            <w:proofErr w:type="gramStart"/>
            <w:r w:rsidRPr="003C4D44">
              <w:rPr>
                <w:rStyle w:val="FontStyle14"/>
                <w:rFonts w:cs="Times New Roman"/>
                <w:sz w:val="24"/>
                <w:szCs w:val="24"/>
                <w:lang w:eastAsia="en-US"/>
              </w:rPr>
              <w:t>р</w:t>
            </w:r>
            <w:proofErr w:type="spellEnd"/>
            <w:proofErr w:type="gramEnd"/>
            <w:r w:rsidRPr="003C4D44">
              <w:rPr>
                <w:rStyle w:val="FontStyle14"/>
                <w:rFonts w:cs="Times New Roman"/>
                <w:sz w:val="24"/>
                <w:szCs w:val="24"/>
                <w:lang w:eastAsia="en-US"/>
              </w:rPr>
              <w:t>/</w:t>
            </w:r>
            <w:proofErr w:type="spellStart"/>
            <w:r w:rsidRPr="003C4D44">
              <w:rPr>
                <w:rStyle w:val="FontStyle14"/>
                <w:rFonts w:cs="Times New Roman"/>
                <w:sz w:val="24"/>
                <w:szCs w:val="24"/>
                <w:lang w:eastAsia="en-US"/>
              </w:rPr>
              <w:t>сч</w:t>
            </w:r>
            <w:proofErr w:type="spellEnd"/>
            <w:r w:rsidRPr="003C4D44">
              <w:rPr>
                <w:rStyle w:val="FontStyle14"/>
                <w:rFonts w:cs="Times New Roman"/>
                <w:sz w:val="24"/>
                <w:szCs w:val="24"/>
                <w:lang w:eastAsia="en-US"/>
              </w:rPr>
              <w:t xml:space="preserve"> 40204810200000000821</w:t>
            </w:r>
          </w:p>
          <w:p w:rsidR="003C4D44" w:rsidRPr="003C4D44" w:rsidRDefault="003C4D44" w:rsidP="003C4D44">
            <w:pPr>
              <w:pStyle w:val="ad"/>
              <w:rPr>
                <w:rStyle w:val="FontStyle14"/>
                <w:rFonts w:cs="Times New Roman"/>
                <w:sz w:val="24"/>
                <w:szCs w:val="24"/>
                <w:lang w:eastAsia="en-US"/>
              </w:rPr>
            </w:pPr>
          </w:p>
          <w:p w:rsidR="003C4D44" w:rsidRPr="003C4D44" w:rsidRDefault="003C4D44" w:rsidP="003C4D44">
            <w:pPr>
              <w:pStyle w:val="ad"/>
              <w:rPr>
                <w:rStyle w:val="FontStyle14"/>
                <w:rFonts w:cs="Times New Roman"/>
                <w:sz w:val="24"/>
                <w:szCs w:val="24"/>
                <w:lang w:eastAsia="en-US"/>
              </w:rPr>
            </w:pPr>
          </w:p>
          <w:p w:rsidR="003C4D44" w:rsidRPr="003C4D44" w:rsidRDefault="003C4D44" w:rsidP="003C4D44">
            <w:pPr>
              <w:pStyle w:val="ad"/>
              <w:rPr>
                <w:rStyle w:val="FontStyle14"/>
                <w:rFonts w:cs="Times New Roman"/>
                <w:sz w:val="24"/>
                <w:szCs w:val="24"/>
                <w:lang w:eastAsia="en-US"/>
              </w:rPr>
            </w:pPr>
          </w:p>
          <w:p w:rsidR="003C4D44" w:rsidRPr="003C4D44" w:rsidRDefault="003C4D44" w:rsidP="003C4D44">
            <w:pPr>
              <w:pStyle w:val="ad"/>
              <w:rPr>
                <w:rStyle w:val="FontStyle14"/>
                <w:rFonts w:cs="Times New Roman"/>
                <w:sz w:val="24"/>
                <w:szCs w:val="24"/>
                <w:lang w:eastAsia="en-US"/>
              </w:rPr>
            </w:pPr>
          </w:p>
          <w:p w:rsidR="006506E3" w:rsidRPr="003C4D44" w:rsidRDefault="006506E3" w:rsidP="003C4D44">
            <w:pPr>
              <w:pStyle w:val="ad"/>
              <w:rPr>
                <w:rStyle w:val="FontStyle14"/>
                <w:rFonts w:cs="Times New Roman"/>
                <w:sz w:val="24"/>
                <w:szCs w:val="24"/>
                <w:lang w:eastAsia="en-US"/>
              </w:rPr>
            </w:pPr>
            <w:r w:rsidRPr="003C4D44">
              <w:rPr>
                <w:rStyle w:val="FontStyle14"/>
                <w:rFonts w:cs="Times New Roman"/>
                <w:sz w:val="24"/>
                <w:szCs w:val="24"/>
                <w:lang w:eastAsia="en-US"/>
              </w:rPr>
              <w:t xml:space="preserve">Глава </w:t>
            </w:r>
            <w:r w:rsidRPr="003C4D44">
              <w:rPr>
                <w:rFonts w:ascii="Times New Roman" w:hAnsi="Times New Roman" w:cs="Times New Roman"/>
                <w:spacing w:val="-8"/>
                <w:sz w:val="24"/>
                <w:szCs w:val="24"/>
              </w:rPr>
              <w:t>Артюховского</w:t>
            </w:r>
            <w:r w:rsidRPr="003C4D44">
              <w:rPr>
                <w:rStyle w:val="FontStyle14"/>
                <w:rFonts w:cs="Times New Roman"/>
                <w:sz w:val="24"/>
                <w:szCs w:val="24"/>
                <w:lang w:eastAsia="en-US"/>
              </w:rPr>
              <w:t xml:space="preserve"> сельсовета     </w:t>
            </w:r>
          </w:p>
          <w:p w:rsidR="00D50E53" w:rsidRPr="003C4D44" w:rsidRDefault="006506E3" w:rsidP="003C4D44">
            <w:pPr>
              <w:pStyle w:val="ad"/>
              <w:rPr>
                <w:rStyle w:val="FontStyle14"/>
                <w:rFonts w:cs="Times New Roman"/>
                <w:sz w:val="24"/>
                <w:szCs w:val="24"/>
              </w:rPr>
            </w:pPr>
            <w:r w:rsidRPr="003C4D44">
              <w:rPr>
                <w:rStyle w:val="FontStyle14"/>
                <w:rFonts w:cs="Times New Roman"/>
                <w:sz w:val="24"/>
                <w:szCs w:val="24"/>
              </w:rPr>
              <w:t>__________________/В.Т.Ковалев</w:t>
            </w:r>
          </w:p>
          <w:p w:rsidR="003C4D44" w:rsidRPr="003C4D44" w:rsidRDefault="003C4D44" w:rsidP="003C4D44">
            <w:pPr>
              <w:pStyle w:val="ad"/>
            </w:pPr>
            <w:r w:rsidRPr="003C4D44">
              <w:rPr>
                <w:rFonts w:ascii="Times New Roman" w:hAnsi="Times New Roman" w:cs="Times New Roman"/>
                <w:sz w:val="24"/>
                <w:szCs w:val="24"/>
              </w:rPr>
              <w:t>М.П.</w:t>
            </w:r>
          </w:p>
        </w:tc>
        <w:tc>
          <w:tcPr>
            <w:tcW w:w="5068" w:type="dxa"/>
          </w:tcPr>
          <w:p w:rsidR="00D50E53" w:rsidRPr="00D50E53" w:rsidRDefault="00D50E53" w:rsidP="00D50E53">
            <w:pPr>
              <w:pStyle w:val="ad"/>
              <w:rPr>
                <w:rFonts w:ascii="Times New Roman" w:hAnsi="Times New Roman" w:cs="Times New Roman"/>
                <w:bCs/>
                <w:sz w:val="24"/>
                <w:szCs w:val="24"/>
              </w:rPr>
            </w:pPr>
            <w:r w:rsidRPr="00D50E53">
              <w:rPr>
                <w:rFonts w:ascii="Times New Roman" w:hAnsi="Times New Roman" w:cs="Times New Roman"/>
                <w:bCs/>
                <w:sz w:val="24"/>
                <w:szCs w:val="24"/>
              </w:rPr>
              <w:t>ПОДРЯДЧИК</w:t>
            </w:r>
          </w:p>
          <w:p w:rsidR="003C4D44" w:rsidRPr="000B1540" w:rsidRDefault="003C4D44" w:rsidP="003C4D44">
            <w:pPr>
              <w:pStyle w:val="ad"/>
              <w:rPr>
                <w:rFonts w:ascii="Times New Roman" w:hAnsi="Times New Roman" w:cs="Times New Roman"/>
                <w:sz w:val="24"/>
                <w:szCs w:val="24"/>
              </w:rPr>
            </w:pPr>
            <w:r w:rsidRPr="000B1540">
              <w:rPr>
                <w:rFonts w:ascii="Times New Roman" w:hAnsi="Times New Roman" w:cs="Times New Roman"/>
                <w:sz w:val="24"/>
                <w:szCs w:val="24"/>
              </w:rPr>
              <w:t xml:space="preserve">Акционерное общество «Октябрьское дорожное эксплуатационное предприятие» </w:t>
            </w:r>
          </w:p>
          <w:p w:rsidR="003C4D44" w:rsidRPr="000B1540" w:rsidRDefault="003C4D44" w:rsidP="003C4D44">
            <w:pPr>
              <w:pStyle w:val="ad"/>
              <w:rPr>
                <w:rFonts w:ascii="Times New Roman" w:hAnsi="Times New Roman" w:cs="Times New Roman"/>
                <w:sz w:val="24"/>
                <w:szCs w:val="24"/>
              </w:rPr>
            </w:pPr>
            <w:r w:rsidRPr="000B1540">
              <w:rPr>
                <w:rFonts w:ascii="Times New Roman" w:hAnsi="Times New Roman" w:cs="Times New Roman"/>
                <w:sz w:val="24"/>
                <w:szCs w:val="24"/>
              </w:rPr>
              <w:t>307200  Курской  области, Октябрьского района, п</w:t>
            </w:r>
            <w:proofErr w:type="gramStart"/>
            <w:r w:rsidRPr="000B1540">
              <w:rPr>
                <w:rFonts w:ascii="Times New Roman" w:hAnsi="Times New Roman" w:cs="Times New Roman"/>
                <w:sz w:val="24"/>
                <w:szCs w:val="24"/>
              </w:rPr>
              <w:t>.П</w:t>
            </w:r>
            <w:proofErr w:type="gramEnd"/>
            <w:r w:rsidRPr="000B1540">
              <w:rPr>
                <w:rFonts w:ascii="Times New Roman" w:hAnsi="Times New Roman" w:cs="Times New Roman"/>
                <w:sz w:val="24"/>
                <w:szCs w:val="24"/>
              </w:rPr>
              <w:t xml:space="preserve">рямицыно, ул. Садовая 28 </w:t>
            </w:r>
          </w:p>
          <w:p w:rsidR="003C4D44" w:rsidRPr="000B1540" w:rsidRDefault="003C4D44" w:rsidP="003C4D44">
            <w:pPr>
              <w:pStyle w:val="ad"/>
              <w:rPr>
                <w:rFonts w:ascii="Times New Roman" w:hAnsi="Times New Roman" w:cs="Times New Roman"/>
                <w:sz w:val="24"/>
                <w:szCs w:val="24"/>
              </w:rPr>
            </w:pPr>
            <w:r w:rsidRPr="000B1540">
              <w:rPr>
                <w:rFonts w:ascii="Times New Roman" w:hAnsi="Times New Roman" w:cs="Times New Roman"/>
                <w:sz w:val="24"/>
                <w:szCs w:val="24"/>
              </w:rPr>
              <w:t xml:space="preserve">тел./факс 8(47142) 2-11-53, 2-14-42   </w:t>
            </w:r>
          </w:p>
          <w:p w:rsidR="003C4D44" w:rsidRPr="000B1540" w:rsidRDefault="003C4D44" w:rsidP="003C4D44">
            <w:pPr>
              <w:pStyle w:val="ad"/>
              <w:rPr>
                <w:rFonts w:ascii="Times New Roman" w:hAnsi="Times New Roman" w:cs="Times New Roman"/>
                <w:sz w:val="24"/>
                <w:szCs w:val="24"/>
              </w:rPr>
            </w:pPr>
            <w:r w:rsidRPr="000B1540">
              <w:rPr>
                <w:rFonts w:ascii="Times New Roman" w:hAnsi="Times New Roman" w:cs="Times New Roman"/>
                <w:sz w:val="24"/>
                <w:szCs w:val="24"/>
              </w:rPr>
              <w:t xml:space="preserve">ИНН 4617004370,  КПП 461701001,  </w:t>
            </w:r>
          </w:p>
          <w:p w:rsidR="003C4D44" w:rsidRPr="000B1540" w:rsidRDefault="003C4D44" w:rsidP="003C4D44">
            <w:pPr>
              <w:pStyle w:val="ad"/>
              <w:rPr>
                <w:rFonts w:ascii="Times New Roman" w:hAnsi="Times New Roman" w:cs="Times New Roman"/>
                <w:sz w:val="24"/>
                <w:szCs w:val="24"/>
              </w:rPr>
            </w:pPr>
            <w:r w:rsidRPr="000B1540">
              <w:rPr>
                <w:rFonts w:ascii="Times New Roman" w:hAnsi="Times New Roman" w:cs="Times New Roman"/>
                <w:sz w:val="24"/>
                <w:szCs w:val="24"/>
              </w:rPr>
              <w:t>ОКПО 74392932, ОГРН 1044603004346, ОКТМО 38628151</w:t>
            </w:r>
          </w:p>
          <w:p w:rsidR="003C4D44" w:rsidRPr="000B1540" w:rsidRDefault="003C4D44" w:rsidP="003C4D44">
            <w:pPr>
              <w:pStyle w:val="ad"/>
              <w:rPr>
                <w:rFonts w:ascii="Times New Roman" w:hAnsi="Times New Roman" w:cs="Times New Roman"/>
                <w:sz w:val="24"/>
                <w:szCs w:val="24"/>
              </w:rPr>
            </w:pPr>
            <w:proofErr w:type="spellStart"/>
            <w:proofErr w:type="gramStart"/>
            <w:r w:rsidRPr="000B1540">
              <w:rPr>
                <w:rFonts w:ascii="Times New Roman" w:hAnsi="Times New Roman" w:cs="Times New Roman"/>
                <w:sz w:val="24"/>
                <w:szCs w:val="24"/>
              </w:rPr>
              <w:t>р</w:t>
            </w:r>
            <w:proofErr w:type="spellEnd"/>
            <w:proofErr w:type="gramEnd"/>
            <w:r w:rsidRPr="000B1540">
              <w:rPr>
                <w:rFonts w:ascii="Times New Roman" w:hAnsi="Times New Roman" w:cs="Times New Roman"/>
                <w:sz w:val="24"/>
                <w:szCs w:val="24"/>
              </w:rPr>
              <w:t>/с 40702810800050000162 в «Курском» филиале ОАО БАНК ЗЕНИТ</w:t>
            </w:r>
          </w:p>
          <w:p w:rsidR="003C4D44" w:rsidRPr="000B1540" w:rsidRDefault="003C4D44" w:rsidP="003C4D44">
            <w:pPr>
              <w:pStyle w:val="ad"/>
              <w:rPr>
                <w:rFonts w:ascii="Times New Roman" w:hAnsi="Times New Roman" w:cs="Times New Roman"/>
                <w:sz w:val="24"/>
                <w:szCs w:val="24"/>
              </w:rPr>
            </w:pPr>
            <w:r w:rsidRPr="000B1540">
              <w:rPr>
                <w:rFonts w:ascii="Times New Roman" w:hAnsi="Times New Roman" w:cs="Times New Roman"/>
                <w:sz w:val="24"/>
                <w:szCs w:val="24"/>
              </w:rPr>
              <w:t>ОГРН 1027739056927 БИК 043807714, Корреспондентский счет 30101810700000000714,</w:t>
            </w:r>
          </w:p>
          <w:p w:rsidR="003C4D44" w:rsidRPr="000B1540" w:rsidRDefault="003C4D44" w:rsidP="003C4D44">
            <w:pPr>
              <w:pStyle w:val="ad"/>
              <w:rPr>
                <w:rFonts w:ascii="Times New Roman" w:hAnsi="Times New Roman" w:cs="Times New Roman"/>
                <w:sz w:val="24"/>
                <w:szCs w:val="24"/>
              </w:rPr>
            </w:pPr>
            <w:r w:rsidRPr="000B1540">
              <w:rPr>
                <w:rFonts w:ascii="Times New Roman" w:hAnsi="Times New Roman" w:cs="Times New Roman"/>
                <w:sz w:val="24"/>
                <w:szCs w:val="24"/>
              </w:rPr>
              <w:t>ИНН 7729405872 / КПП463202001(банка)</w:t>
            </w:r>
          </w:p>
          <w:p w:rsidR="003C4D44" w:rsidRPr="000B1540" w:rsidRDefault="003C4D44" w:rsidP="003C4D44">
            <w:pPr>
              <w:pStyle w:val="ad"/>
              <w:rPr>
                <w:rFonts w:ascii="Times New Roman" w:hAnsi="Times New Roman" w:cs="Times New Roman"/>
                <w:sz w:val="24"/>
                <w:szCs w:val="24"/>
              </w:rPr>
            </w:pPr>
            <w:r w:rsidRPr="000B1540">
              <w:rPr>
                <w:rFonts w:ascii="Times New Roman" w:hAnsi="Times New Roman" w:cs="Times New Roman"/>
                <w:sz w:val="24"/>
                <w:szCs w:val="24"/>
              </w:rPr>
              <w:t>Генеральный директор</w:t>
            </w:r>
          </w:p>
          <w:p w:rsidR="003C4D44" w:rsidRPr="000B1540" w:rsidRDefault="003C4D44" w:rsidP="003C4D44">
            <w:pPr>
              <w:pStyle w:val="ad"/>
              <w:rPr>
                <w:rFonts w:ascii="Times New Roman" w:hAnsi="Times New Roman" w:cs="Times New Roman"/>
                <w:sz w:val="24"/>
                <w:szCs w:val="24"/>
              </w:rPr>
            </w:pPr>
            <w:r w:rsidRPr="000B1540">
              <w:rPr>
                <w:rFonts w:ascii="Times New Roman" w:hAnsi="Times New Roman" w:cs="Times New Roman"/>
                <w:sz w:val="24"/>
                <w:szCs w:val="24"/>
              </w:rPr>
              <w:t>___________________</w:t>
            </w:r>
            <w:r>
              <w:rPr>
                <w:rFonts w:ascii="Times New Roman" w:hAnsi="Times New Roman" w:cs="Times New Roman"/>
                <w:sz w:val="24"/>
                <w:szCs w:val="24"/>
              </w:rPr>
              <w:t>/</w:t>
            </w:r>
            <w:r w:rsidRPr="003B168D">
              <w:rPr>
                <w:rFonts w:ascii="Times New Roman" w:hAnsi="Times New Roman" w:cs="Times New Roman"/>
                <w:sz w:val="24"/>
                <w:szCs w:val="24"/>
              </w:rPr>
              <w:t>А.В. Шелепов</w:t>
            </w:r>
          </w:p>
          <w:p w:rsidR="00D50E53" w:rsidRPr="00D50E53" w:rsidRDefault="003C4D44" w:rsidP="003C4D44">
            <w:pPr>
              <w:pStyle w:val="ad"/>
              <w:rPr>
                <w:rFonts w:ascii="Times New Roman" w:hAnsi="Times New Roman" w:cs="Times New Roman"/>
                <w:sz w:val="24"/>
                <w:szCs w:val="24"/>
              </w:rPr>
            </w:pPr>
            <w:r w:rsidRPr="000B1540">
              <w:rPr>
                <w:rStyle w:val="FontStyle14"/>
                <w:rFonts w:cs="Times New Roman"/>
                <w:sz w:val="24"/>
                <w:szCs w:val="24"/>
              </w:rPr>
              <w:t>М.П.</w:t>
            </w:r>
          </w:p>
        </w:tc>
      </w:tr>
    </w:tbl>
    <w:p w:rsidR="00D271B3" w:rsidRPr="00D50E53" w:rsidRDefault="00D271B3" w:rsidP="00D50E53">
      <w:pPr>
        <w:pStyle w:val="ad"/>
        <w:rPr>
          <w:rFonts w:ascii="Times New Roman" w:hAnsi="Times New Roman" w:cs="Times New Roman"/>
          <w:sz w:val="24"/>
          <w:szCs w:val="24"/>
        </w:rPr>
      </w:pPr>
    </w:p>
    <w:sectPr w:rsidR="00D271B3" w:rsidRPr="00D50E53" w:rsidSect="0028589D">
      <w:pgSz w:w="11906" w:h="16838"/>
      <w:pgMar w:top="568"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Andale Sans UI">
    <w:altName w:val="Times New Roman"/>
    <w:charset w:val="00"/>
    <w:family w:val="auto"/>
    <w:pitch w:val="variable"/>
    <w:sig w:usb0="00000000" w:usb1="00000000" w:usb2="00000000" w:usb3="00000000" w:csb0="00000000" w:csb1="00000000"/>
  </w:font>
  <w:font w:name="Lucida Sans Unicode">
    <w:panose1 w:val="020B0602030504020204"/>
    <w:charset w:val="CC"/>
    <w:family w:val="swiss"/>
    <w:pitch w:val="variable"/>
    <w:sig w:usb0="80000AFF" w:usb1="0000396B" w:usb2="00000000" w:usb3="00000000" w:csb0="000000BF" w:csb1="00000000"/>
  </w:font>
  <w:font w:name="Mangal">
    <w:panose1 w:val="02040503050203030202"/>
    <w:charset w:val="00"/>
    <w:family w:val="roman"/>
    <w:pitch w:val="variable"/>
    <w:sig w:usb0="00008003" w:usb1="00000000" w:usb2="00000000" w:usb3="00000000" w:csb0="00000001" w:csb1="00000000"/>
  </w:font>
  <w:font w:name="Times New Roman CYR">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C8721F3"/>
    <w:multiLevelType w:val="multilevel"/>
    <w:tmpl w:val="85FCB014"/>
    <w:lvl w:ilvl="0">
      <w:start w:val="1"/>
      <w:numFmt w:val="decimal"/>
      <w:lvlText w:val="%1."/>
      <w:lvlJc w:val="left"/>
      <w:pPr>
        <w:ind w:left="720" w:hanging="360"/>
      </w:pPr>
      <w:rPr>
        <w:rFonts w:hint="default"/>
        <w:color w:val="auto"/>
      </w:rPr>
    </w:lvl>
    <w:lvl w:ilvl="1">
      <w:start w:val="1"/>
      <w:numFmt w:val="decimal"/>
      <w:isLgl/>
      <w:lvlText w:val="%1.%2."/>
      <w:lvlJc w:val="left"/>
      <w:pPr>
        <w:ind w:left="1128" w:hanging="420"/>
      </w:pPr>
      <w:rPr>
        <w:rFonts w:hint="default"/>
      </w:rPr>
    </w:lvl>
    <w:lvl w:ilvl="2">
      <w:start w:val="1"/>
      <w:numFmt w:val="decimal"/>
      <w:isLgl/>
      <w:lvlText w:val="%1.%2.%3."/>
      <w:lvlJc w:val="left"/>
      <w:pPr>
        <w:ind w:left="1776" w:hanging="720"/>
      </w:pPr>
      <w:rPr>
        <w:rFonts w:hint="default"/>
      </w:rPr>
    </w:lvl>
    <w:lvl w:ilvl="3">
      <w:start w:val="1"/>
      <w:numFmt w:val="decimal"/>
      <w:isLgl/>
      <w:lvlText w:val="%1.%2.%3.%4."/>
      <w:lvlJc w:val="left"/>
      <w:pPr>
        <w:ind w:left="2124" w:hanging="720"/>
      </w:pPr>
      <w:rPr>
        <w:rFonts w:hint="default"/>
      </w:rPr>
    </w:lvl>
    <w:lvl w:ilvl="4">
      <w:start w:val="1"/>
      <w:numFmt w:val="decimal"/>
      <w:isLgl/>
      <w:lvlText w:val="%1.%2.%3.%4.%5."/>
      <w:lvlJc w:val="left"/>
      <w:pPr>
        <w:ind w:left="2832" w:hanging="1080"/>
      </w:pPr>
      <w:rPr>
        <w:rFonts w:hint="default"/>
      </w:rPr>
    </w:lvl>
    <w:lvl w:ilvl="5">
      <w:start w:val="1"/>
      <w:numFmt w:val="decimal"/>
      <w:isLgl/>
      <w:lvlText w:val="%1.%2.%3.%4.%5.%6."/>
      <w:lvlJc w:val="left"/>
      <w:pPr>
        <w:ind w:left="3180" w:hanging="1080"/>
      </w:pPr>
      <w:rPr>
        <w:rFonts w:hint="default"/>
      </w:rPr>
    </w:lvl>
    <w:lvl w:ilvl="6">
      <w:start w:val="1"/>
      <w:numFmt w:val="decimal"/>
      <w:isLgl/>
      <w:lvlText w:val="%1.%2.%3.%4.%5.%6.%7."/>
      <w:lvlJc w:val="left"/>
      <w:pPr>
        <w:ind w:left="3888" w:hanging="1440"/>
      </w:pPr>
      <w:rPr>
        <w:rFonts w:hint="default"/>
      </w:rPr>
    </w:lvl>
    <w:lvl w:ilvl="7">
      <w:start w:val="1"/>
      <w:numFmt w:val="decimal"/>
      <w:isLgl/>
      <w:lvlText w:val="%1.%2.%3.%4.%5.%6.%7.%8."/>
      <w:lvlJc w:val="left"/>
      <w:pPr>
        <w:ind w:left="4236" w:hanging="1440"/>
      </w:pPr>
      <w:rPr>
        <w:rFonts w:hint="default"/>
      </w:rPr>
    </w:lvl>
    <w:lvl w:ilvl="8">
      <w:start w:val="1"/>
      <w:numFmt w:val="decimal"/>
      <w:isLgl/>
      <w:lvlText w:val="%1.%2.%3.%4.%5.%6.%7.%8.%9."/>
      <w:lvlJc w:val="left"/>
      <w:pPr>
        <w:ind w:left="4944" w:hanging="1800"/>
      </w:pPr>
      <w:rPr>
        <w:rFont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characterSpacingControl w:val="doNotCompress"/>
  <w:compat>
    <w:useFELayout/>
  </w:compat>
  <w:rsids>
    <w:rsidRoot w:val="00D50E53"/>
    <w:rsid w:val="000B1540"/>
    <w:rsid w:val="001077C2"/>
    <w:rsid w:val="0015243C"/>
    <w:rsid w:val="001D3572"/>
    <w:rsid w:val="0028589D"/>
    <w:rsid w:val="00313AB9"/>
    <w:rsid w:val="00327363"/>
    <w:rsid w:val="003B168D"/>
    <w:rsid w:val="003C4D44"/>
    <w:rsid w:val="00525D2F"/>
    <w:rsid w:val="005D359C"/>
    <w:rsid w:val="005E0F13"/>
    <w:rsid w:val="00650641"/>
    <w:rsid w:val="006506E3"/>
    <w:rsid w:val="00865EFF"/>
    <w:rsid w:val="008F66EF"/>
    <w:rsid w:val="00AD06C7"/>
    <w:rsid w:val="00C4263F"/>
    <w:rsid w:val="00D2548E"/>
    <w:rsid w:val="00D271B3"/>
    <w:rsid w:val="00D50E53"/>
    <w:rsid w:val="00EF648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E0F13"/>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andard">
    <w:name w:val="Standard"/>
    <w:rsid w:val="00D50E53"/>
    <w:pPr>
      <w:widowControl w:val="0"/>
      <w:suppressAutoHyphens/>
      <w:autoSpaceDN w:val="0"/>
      <w:spacing w:after="0" w:line="240" w:lineRule="auto"/>
      <w:textAlignment w:val="baseline"/>
    </w:pPr>
    <w:rPr>
      <w:rFonts w:ascii="Times New Roman" w:eastAsia="SimSun" w:hAnsi="Times New Roman" w:cs="Tahoma"/>
      <w:kern w:val="3"/>
      <w:sz w:val="24"/>
      <w:szCs w:val="24"/>
      <w:lang w:eastAsia="zh-CN" w:bidi="hi-IN"/>
    </w:rPr>
  </w:style>
  <w:style w:type="character" w:styleId="a3">
    <w:name w:val="Hyperlink"/>
    <w:uiPriority w:val="99"/>
    <w:rsid w:val="00D50E53"/>
    <w:rPr>
      <w:color w:val="000080"/>
      <w:u w:val="single"/>
    </w:rPr>
  </w:style>
  <w:style w:type="paragraph" w:customStyle="1" w:styleId="ConsPlusNonformat">
    <w:name w:val="ConsPlusNonformat"/>
    <w:rsid w:val="00D50E53"/>
    <w:pPr>
      <w:widowControl w:val="0"/>
      <w:suppressAutoHyphens/>
      <w:autoSpaceDE w:val="0"/>
      <w:spacing w:after="0" w:line="240" w:lineRule="auto"/>
    </w:pPr>
    <w:rPr>
      <w:rFonts w:ascii="Courier New" w:eastAsia="Arial" w:hAnsi="Courier New" w:cs="Courier New"/>
      <w:kern w:val="1"/>
      <w:sz w:val="20"/>
      <w:szCs w:val="20"/>
      <w:lang w:eastAsia="ar-SA"/>
    </w:rPr>
  </w:style>
  <w:style w:type="paragraph" w:customStyle="1" w:styleId="ConsPlusNormal">
    <w:name w:val="ConsPlusNormal"/>
    <w:link w:val="ConsPlusNormal0"/>
    <w:uiPriority w:val="99"/>
    <w:rsid w:val="00D50E53"/>
    <w:pPr>
      <w:widowControl w:val="0"/>
      <w:suppressAutoHyphens/>
      <w:autoSpaceDE w:val="0"/>
      <w:spacing w:after="0" w:line="240" w:lineRule="auto"/>
      <w:ind w:firstLine="720"/>
    </w:pPr>
    <w:rPr>
      <w:rFonts w:ascii="Arial" w:eastAsia="Arial" w:hAnsi="Arial" w:cs="Times New Roman"/>
      <w:kern w:val="1"/>
      <w:sz w:val="20"/>
      <w:szCs w:val="20"/>
      <w:lang w:eastAsia="ar-SA"/>
    </w:rPr>
  </w:style>
  <w:style w:type="paragraph" w:customStyle="1" w:styleId="31">
    <w:name w:val="Основной текст 31"/>
    <w:basedOn w:val="a"/>
    <w:rsid w:val="00D50E53"/>
    <w:pPr>
      <w:keepNext/>
      <w:widowControl w:val="0"/>
      <w:tabs>
        <w:tab w:val="left" w:pos="709"/>
      </w:tabs>
      <w:suppressAutoHyphens/>
      <w:spacing w:after="0" w:line="240" w:lineRule="auto"/>
      <w:jc w:val="both"/>
    </w:pPr>
    <w:rPr>
      <w:rFonts w:ascii="Times New Roman" w:eastAsia="Andale Sans UI" w:hAnsi="Times New Roman" w:cs="Times New Roman"/>
      <w:kern w:val="1"/>
      <w:sz w:val="24"/>
      <w:szCs w:val="28"/>
      <w:lang w:eastAsia="zh-CN"/>
    </w:rPr>
  </w:style>
  <w:style w:type="paragraph" w:styleId="a4">
    <w:name w:val="Body Text"/>
    <w:basedOn w:val="a"/>
    <w:link w:val="a5"/>
    <w:rsid w:val="00D50E53"/>
    <w:pPr>
      <w:widowControl w:val="0"/>
      <w:suppressAutoHyphens/>
      <w:spacing w:after="120" w:line="240" w:lineRule="auto"/>
    </w:pPr>
    <w:rPr>
      <w:rFonts w:ascii="Times New Roman" w:eastAsia="Lucida Sans Unicode" w:hAnsi="Times New Roman" w:cs="Times New Roman"/>
      <w:kern w:val="2"/>
      <w:sz w:val="24"/>
      <w:szCs w:val="24"/>
    </w:rPr>
  </w:style>
  <w:style w:type="character" w:customStyle="1" w:styleId="a5">
    <w:name w:val="Основной текст Знак"/>
    <w:basedOn w:val="a0"/>
    <w:link w:val="a4"/>
    <w:rsid w:val="00D50E53"/>
    <w:rPr>
      <w:rFonts w:ascii="Times New Roman" w:eastAsia="Lucida Sans Unicode" w:hAnsi="Times New Roman" w:cs="Times New Roman"/>
      <w:kern w:val="2"/>
      <w:sz w:val="24"/>
      <w:szCs w:val="24"/>
    </w:rPr>
  </w:style>
  <w:style w:type="paragraph" w:customStyle="1" w:styleId="a6">
    <w:name w:val="Содержимое таблицы"/>
    <w:basedOn w:val="a"/>
    <w:rsid w:val="00D50E53"/>
    <w:pPr>
      <w:widowControl w:val="0"/>
      <w:suppressLineNumbers/>
      <w:suppressAutoHyphens/>
      <w:spacing w:after="0" w:line="240" w:lineRule="auto"/>
    </w:pPr>
    <w:rPr>
      <w:rFonts w:ascii="Times New Roman" w:eastAsia="Lucida Sans Unicode" w:hAnsi="Times New Roman" w:cs="Times New Roman"/>
      <w:kern w:val="2"/>
      <w:sz w:val="24"/>
      <w:szCs w:val="24"/>
    </w:rPr>
  </w:style>
  <w:style w:type="character" w:customStyle="1" w:styleId="1">
    <w:name w:val="Основной шрифт абзаца1"/>
    <w:uiPriority w:val="99"/>
    <w:rsid w:val="00D50E53"/>
  </w:style>
  <w:style w:type="paragraph" w:styleId="a7">
    <w:name w:val="List Paragraph"/>
    <w:basedOn w:val="a"/>
    <w:link w:val="a8"/>
    <w:uiPriority w:val="34"/>
    <w:qFormat/>
    <w:rsid w:val="00D50E53"/>
    <w:pPr>
      <w:spacing w:after="0" w:line="240" w:lineRule="auto"/>
      <w:ind w:left="720" w:firstLine="720"/>
      <w:contextualSpacing/>
      <w:jc w:val="both"/>
    </w:pPr>
    <w:rPr>
      <w:rFonts w:ascii="Times New Roman" w:eastAsia="Calibri" w:hAnsi="Times New Roman" w:cs="Times New Roman"/>
      <w:sz w:val="28"/>
      <w:lang w:eastAsia="en-US"/>
    </w:rPr>
  </w:style>
  <w:style w:type="character" w:customStyle="1" w:styleId="a8">
    <w:name w:val="Абзац списка Знак"/>
    <w:link w:val="a7"/>
    <w:uiPriority w:val="34"/>
    <w:locked/>
    <w:rsid w:val="00D50E53"/>
    <w:rPr>
      <w:rFonts w:ascii="Times New Roman" w:eastAsia="Calibri" w:hAnsi="Times New Roman" w:cs="Times New Roman"/>
      <w:sz w:val="28"/>
      <w:lang w:eastAsia="en-US"/>
    </w:rPr>
  </w:style>
  <w:style w:type="character" w:customStyle="1" w:styleId="ConsPlusNormal0">
    <w:name w:val="ConsPlusNormal Знак"/>
    <w:link w:val="ConsPlusNormal"/>
    <w:uiPriority w:val="99"/>
    <w:locked/>
    <w:rsid w:val="00D50E53"/>
    <w:rPr>
      <w:rFonts w:ascii="Arial" w:eastAsia="Arial" w:hAnsi="Arial" w:cs="Times New Roman"/>
      <w:kern w:val="1"/>
      <w:sz w:val="20"/>
      <w:szCs w:val="20"/>
      <w:lang w:eastAsia="ar-SA"/>
    </w:rPr>
  </w:style>
  <w:style w:type="paragraph" w:styleId="a9">
    <w:name w:val="footnote text"/>
    <w:aliases w:val="Знак12 Знак"/>
    <w:basedOn w:val="a"/>
    <w:link w:val="aa"/>
    <w:unhideWhenUsed/>
    <w:rsid w:val="00D50E53"/>
    <w:pPr>
      <w:widowControl w:val="0"/>
      <w:suppressAutoHyphens/>
      <w:spacing w:after="0" w:line="100" w:lineRule="atLeast"/>
      <w:textAlignment w:val="baseline"/>
    </w:pPr>
    <w:rPr>
      <w:rFonts w:ascii="Times New Roman" w:eastAsia="Lucida Sans Unicode" w:hAnsi="Times New Roman" w:cs="Mangal"/>
      <w:kern w:val="1"/>
      <w:sz w:val="20"/>
      <w:szCs w:val="18"/>
      <w:lang w:eastAsia="hi-IN" w:bidi="hi-IN"/>
    </w:rPr>
  </w:style>
  <w:style w:type="character" w:customStyle="1" w:styleId="aa">
    <w:name w:val="Текст сноски Знак"/>
    <w:aliases w:val="Знак12 Знак Знак"/>
    <w:basedOn w:val="a0"/>
    <w:link w:val="a9"/>
    <w:rsid w:val="00D50E53"/>
    <w:rPr>
      <w:rFonts w:ascii="Times New Roman" w:eastAsia="Lucida Sans Unicode" w:hAnsi="Times New Roman" w:cs="Mangal"/>
      <w:kern w:val="1"/>
      <w:sz w:val="20"/>
      <w:szCs w:val="18"/>
      <w:lang w:eastAsia="hi-IN" w:bidi="hi-IN"/>
    </w:rPr>
  </w:style>
  <w:style w:type="paragraph" w:styleId="ab">
    <w:name w:val="Balloon Text"/>
    <w:basedOn w:val="a"/>
    <w:link w:val="ac"/>
    <w:uiPriority w:val="99"/>
    <w:semiHidden/>
    <w:unhideWhenUsed/>
    <w:rsid w:val="00D50E53"/>
    <w:pPr>
      <w:spacing w:after="0" w:line="240" w:lineRule="auto"/>
    </w:pPr>
    <w:rPr>
      <w:rFonts w:ascii="Tahoma" w:hAnsi="Tahoma" w:cs="Tahoma"/>
      <w:sz w:val="16"/>
      <w:szCs w:val="16"/>
    </w:rPr>
  </w:style>
  <w:style w:type="character" w:customStyle="1" w:styleId="ac">
    <w:name w:val="Текст выноски Знак"/>
    <w:basedOn w:val="a0"/>
    <w:link w:val="ab"/>
    <w:uiPriority w:val="99"/>
    <w:semiHidden/>
    <w:rsid w:val="00D50E53"/>
    <w:rPr>
      <w:rFonts w:ascii="Tahoma" w:hAnsi="Tahoma" w:cs="Tahoma"/>
      <w:sz w:val="16"/>
      <w:szCs w:val="16"/>
    </w:rPr>
  </w:style>
  <w:style w:type="paragraph" w:styleId="ad">
    <w:name w:val="No Spacing"/>
    <w:uiPriority w:val="1"/>
    <w:qFormat/>
    <w:rsid w:val="00D50E53"/>
    <w:pPr>
      <w:spacing w:after="0" w:line="240" w:lineRule="auto"/>
    </w:pPr>
  </w:style>
  <w:style w:type="character" w:customStyle="1" w:styleId="FontStyle14">
    <w:name w:val="Font Style14"/>
    <w:rsid w:val="006506E3"/>
    <w:rPr>
      <w:rFonts w:ascii="Times New Roman" w:hAnsi="Times New Roman"/>
      <w:sz w:val="22"/>
    </w:rPr>
  </w:style>
  <w:style w:type="paragraph" w:customStyle="1" w:styleId="Style8">
    <w:name w:val="Style8"/>
    <w:basedOn w:val="a"/>
    <w:rsid w:val="006506E3"/>
    <w:pPr>
      <w:widowControl w:val="0"/>
      <w:autoSpaceDE w:val="0"/>
      <w:autoSpaceDN w:val="0"/>
      <w:adjustRightInd w:val="0"/>
      <w:spacing w:after="0" w:line="468" w:lineRule="exact"/>
    </w:pPr>
    <w:rPr>
      <w:rFonts w:ascii="Arial" w:hAnsi="Arial" w:cs="Arial"/>
      <w:sz w:val="24"/>
      <w:szCs w:val="24"/>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hyperlink" Target="consultantplus://offline/ref=9DB6B1FECC9AF9037723BF326243AACB344A7CBD073D454D0D20E09438D6165DC55B8DDC6E38T6J" TargetMode="External"/><Relationship Id="rId3" Type="http://schemas.openxmlformats.org/officeDocument/2006/relationships/settings" Target="settings.xml"/><Relationship Id="rId7" Type="http://schemas.openxmlformats.org/officeDocument/2006/relationships/hyperlink" Target="http://www.list-org.com/search.php?type=name&amp;val=%D0%BE%D0%B1%D0%BB%D0%B0%D1%81%D1%82%D0%BD%D0%BE%D0%B5%20%D0%B1%D1%8E%D0%B4%D0%B6%D0%B5%D1%82%D0%BD%D0%BE%D0%B5%20%D1%83%D1%87%D1%80%D0%B5%D0%B6%D0%B4%D0%B5%D0%BD%D0%B8%D0%B5%20%20%D0%A6%D0%B5%D0%BD%D1%82%D1%80%20%D0%BF%D0%BE%20%D1%86%D0%B5%D0%BD%D0%BE%D0%BE%D0%B1%D1%80%D0%B0%D0%B7%D0%BE%D0%B2%D0%B0%D0%BD%D0%B8%D1%8E%20%D0%B2%20%D1%81%D1%82%D1%80%D0%BE%D0%B8%D1%82%D0%B5%D0%BB%D1%8C%D1%81%D1%82%D0%B2%D0%B5%20%D0%9A%D1%83%D1%80%D1%81%D0%BA%D0%BE%D0%B9%20%D0%BE%D0%B1%D0%BB%D0%B0%D1%81%D1%82%D0%B8" TargetMode="External"/><Relationship Id="rId12" Type="http://schemas.openxmlformats.org/officeDocument/2006/relationships/hyperlink" Target="consultantplus://offline/ref=0988EF9B8517724AC22BB3D22772411BFF902A0FF237FFF5792F8F75F818E48E8B508754D61E3748u6D5H"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consultantplus://offline/ref=9DB6B1FECC9AF9037723BF326243AACB344A7CBD073D454D0D20E09438D6165DC55B8DDC6E38T6J" TargetMode="External"/><Relationship Id="rId11" Type="http://schemas.openxmlformats.org/officeDocument/2006/relationships/hyperlink" Target="consultantplus://offline/ref=0988EF9B8517724AC22BB3D22772411BFF922F0EF237FFF5792F8F75F818E48E8B508756D719u3DEH" TargetMode="External"/><Relationship Id="rId5" Type="http://schemas.openxmlformats.org/officeDocument/2006/relationships/hyperlink" Target="consultantplus://offline/ref=1CB9F386A2855991F2B1BF5116636566A096238D57C3DAFBD27063A9F7CD8BCCA18B5823C0E7S2RAI" TargetMode="External"/><Relationship Id="rId15" Type="http://schemas.openxmlformats.org/officeDocument/2006/relationships/theme" Target="theme/theme1.xml"/><Relationship Id="rId10" Type="http://schemas.openxmlformats.org/officeDocument/2006/relationships/image" Target="media/image3.wmf"/><Relationship Id="rId4" Type="http://schemas.openxmlformats.org/officeDocument/2006/relationships/webSettings" Target="webSettings.xml"/><Relationship Id="rId9" Type="http://schemas.openxmlformats.org/officeDocument/2006/relationships/image" Target="media/image2.wmf"/><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169</TotalTime>
  <Pages>1</Pages>
  <Words>8310</Words>
  <Characters>47373</Characters>
  <Application>Microsoft Office Word</Application>
  <DocSecurity>0</DocSecurity>
  <Lines>394</Lines>
  <Paragraphs>111</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55572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admart17</dc:creator>
  <cp:keywords/>
  <dc:description/>
  <cp:lastModifiedBy>admart17</cp:lastModifiedBy>
  <cp:revision>7</cp:revision>
  <cp:lastPrinted>2017-07-25T06:04:00Z</cp:lastPrinted>
  <dcterms:created xsi:type="dcterms:W3CDTF">2017-07-24T11:25:00Z</dcterms:created>
  <dcterms:modified xsi:type="dcterms:W3CDTF">2017-08-10T05:20:00Z</dcterms:modified>
</cp:coreProperties>
</file>